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A8" w:rsidRDefault="00CB31A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E10F3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5582" w:rsidRPr="00641D51" w:rsidRDefault="00F65582" w:rsidP="005247A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>», утв. приказом ректора ОмГА</w:t>
                  </w:r>
                  <w:bookmarkStart w:id="0" w:name="_Hlk92977567"/>
                  <w:r w:rsidR="00E11266">
                    <w:t xml:space="preserve"> </w:t>
                  </w:r>
                  <w:r w:rsidRPr="004E0DD7">
                    <w:t xml:space="preserve">от </w:t>
                  </w:r>
                  <w:bookmarkStart w:id="1" w:name="_Hlk132615066"/>
                  <w:bookmarkEnd w:id="0"/>
                  <w:r w:rsidR="00E11266" w:rsidRPr="00371907">
                    <w:t>27.03.2023 № 51</w:t>
                  </w:r>
                  <w:bookmarkEnd w:id="1"/>
                </w:p>
                <w:p w:rsidR="00F65582" w:rsidRDefault="00F6558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95E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bookmarkStart w:id="2" w:name="_Hlk132615849"/>
      <w:r w:rsidR="00E11266" w:rsidRPr="00E11266">
        <w:rPr>
          <w:sz w:val="28"/>
          <w:szCs w:val="28"/>
        </w:rPr>
        <w:t>Экономики и управления</w:t>
      </w:r>
      <w:bookmarkEnd w:id="2"/>
      <w:r w:rsidRPr="00E1126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10F3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65582" w:rsidRPr="00C94464" w:rsidRDefault="00F65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5582" w:rsidRPr="00C94464" w:rsidRDefault="00F65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65582" w:rsidRPr="005115AC" w:rsidRDefault="00F65582" w:rsidP="001542E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</w:p>
                <w:p w:rsidR="00F65582" w:rsidRPr="005115AC" w:rsidRDefault="00F65582" w:rsidP="001542E0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F65582" w:rsidRPr="00C94464" w:rsidRDefault="00E112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4" w:name="_Hlk132615090"/>
                  <w:bookmarkEnd w:id="3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>практика по получению профессиональных умений и опыта профессиональной деятельности 1)</w:t>
      </w:r>
    </w:p>
    <w:p w:rsidR="007F4B97" w:rsidRPr="00793E1B" w:rsidRDefault="005804FE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5804FE">
        <w:rPr>
          <w:bCs/>
          <w:sz w:val="24"/>
          <w:szCs w:val="24"/>
        </w:rPr>
        <w:t>Б</w:t>
      </w:r>
      <w:proofErr w:type="gramStart"/>
      <w:r w:rsidRPr="005804FE">
        <w:rPr>
          <w:bCs/>
          <w:sz w:val="24"/>
          <w:szCs w:val="24"/>
        </w:rPr>
        <w:t>2.В.</w:t>
      </w:r>
      <w:proofErr w:type="gramEnd"/>
      <w:r w:rsidRPr="005804FE">
        <w:rPr>
          <w:bCs/>
          <w:sz w:val="24"/>
          <w:szCs w:val="24"/>
        </w:rPr>
        <w:t>02(П)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247A0" w:rsidRPr="006E1872" w:rsidRDefault="005247A0" w:rsidP="005247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247A0" w:rsidRPr="006E1872" w:rsidRDefault="005247A0" w:rsidP="005247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247A0" w:rsidRPr="006E1872" w:rsidRDefault="005247A0" w:rsidP="005247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65582" w:rsidRDefault="00F65582" w:rsidP="00F6558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E1061" w:rsidRDefault="00FE1061" w:rsidP="00FE10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7579833"/>
      <w:bookmarkStart w:id="7" w:name="_Hlk104803920"/>
      <w:bookmarkStart w:id="8" w:name="_Hlk104374542"/>
      <w:bookmarkStart w:id="9" w:name="_Hlk106904265"/>
    </w:p>
    <w:bookmarkEnd w:id="6"/>
    <w:p w:rsidR="0014386D" w:rsidRDefault="0014386D" w:rsidP="0014386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bookmarkStart w:id="10" w:name="_GoBack"/>
      <w:bookmarkEnd w:id="10"/>
      <w:r>
        <w:rPr>
          <w:rFonts w:eastAsia="SimSun"/>
          <w:kern w:val="2"/>
          <w:sz w:val="24"/>
          <w:szCs w:val="24"/>
          <w:lang w:eastAsia="hi-IN" w:bidi="hi-IN"/>
        </w:rPr>
        <w:t>2020 года набора соответственно</w:t>
      </w:r>
    </w:p>
    <w:p w:rsidR="00FE1061" w:rsidRDefault="00FE1061" w:rsidP="00FE10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3D7B7B" w:rsidRDefault="00F65582" w:rsidP="00F655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5582" w:rsidRPr="003D7B7B" w:rsidRDefault="00F65582" w:rsidP="00F6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3D7B7B" w:rsidRDefault="00F65582" w:rsidP="00F6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7C2402" w:rsidRDefault="00E11266" w:rsidP="00F6558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bookmarkEnd w:id="7"/>
    <w:p w:rsidR="00F65582" w:rsidRPr="002F4D9B" w:rsidRDefault="00F65582" w:rsidP="00F65582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bookmarkEnd w:id="5"/>
      <w:bookmarkEnd w:id="8"/>
      <w:bookmarkEnd w:id="9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E11266" w:rsidRPr="00371907">
        <w:rPr>
          <w:sz w:val="24"/>
          <w:szCs w:val="24"/>
        </w:rPr>
        <w:t>Экономики и управления</w:t>
      </w:r>
      <w:r w:rsidRPr="00F254D9">
        <w:rPr>
          <w:spacing w:val="-3"/>
          <w:sz w:val="24"/>
          <w:szCs w:val="24"/>
          <w:lang w:eastAsia="en-US"/>
        </w:rPr>
        <w:t>»</w:t>
      </w:r>
    </w:p>
    <w:p w:rsidR="00F65582" w:rsidRDefault="00E11266" w:rsidP="00F65582">
      <w:pPr>
        <w:rPr>
          <w:sz w:val="24"/>
          <w:szCs w:val="24"/>
        </w:rPr>
      </w:pPr>
      <w:bookmarkStart w:id="14" w:name="_Hlk132615149"/>
      <w:bookmarkEnd w:id="13"/>
      <w:r w:rsidRPr="00371907">
        <w:rPr>
          <w:sz w:val="24"/>
          <w:szCs w:val="24"/>
        </w:rPr>
        <w:t>Протокол от 24.03.2023 г. № 8</w:t>
      </w:r>
      <w:bookmarkEnd w:id="14"/>
    </w:p>
    <w:p w:rsidR="00E11266" w:rsidRPr="002F4D9B" w:rsidRDefault="00E11266" w:rsidP="00F65582">
      <w:pPr>
        <w:rPr>
          <w:spacing w:val="-3"/>
          <w:sz w:val="24"/>
          <w:szCs w:val="24"/>
          <w:lang w:eastAsia="en-US"/>
        </w:rPr>
      </w:pP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</w:p>
    <w:p w:rsidR="00DF1076" w:rsidRDefault="00F65582" w:rsidP="00F655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2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С</w:t>
            </w:r>
            <w:r w:rsidR="007132E7" w:rsidRPr="003F0A4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F0A46" w:rsidRDefault="004749D6" w:rsidP="00855BCC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855BCC">
              <w:rPr>
                <w:sz w:val="24"/>
                <w:szCs w:val="24"/>
              </w:rPr>
              <w:t>«</w:t>
            </w:r>
            <w:r w:rsidR="007132E7" w:rsidRPr="003F0A46">
              <w:rPr>
                <w:sz w:val="24"/>
                <w:szCs w:val="24"/>
              </w:rPr>
              <w:t>Интернет</w:t>
            </w:r>
            <w:r w:rsidR="00855BCC">
              <w:rPr>
                <w:sz w:val="24"/>
                <w:szCs w:val="24"/>
              </w:rPr>
              <w:t>»</w:t>
            </w:r>
            <w:r w:rsidR="007132E7" w:rsidRPr="003F0A4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</w:t>
            </w:r>
            <w:r w:rsidR="007132E7" w:rsidRPr="003F0A4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F0A46" w:rsidTr="00A634A5">
        <w:tc>
          <w:tcPr>
            <w:tcW w:w="562" w:type="dxa"/>
            <w:hideMark/>
          </w:tcPr>
          <w:p w:rsidR="00CE5714" w:rsidRPr="003F0A46" w:rsidRDefault="00CE5714" w:rsidP="005247A0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  <w:r w:rsidR="005247A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3F0A46" w:rsidRDefault="00CE5714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F0A4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F0A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F0A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A5A48" w:rsidRPr="006E1872" w:rsidRDefault="00DF1076" w:rsidP="002A5A4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0A46">
        <w:rPr>
          <w:b/>
          <w:sz w:val="24"/>
          <w:szCs w:val="24"/>
        </w:rPr>
        <w:br w:type="page"/>
      </w:r>
    </w:p>
    <w:p w:rsidR="005F6247" w:rsidRPr="006E1872" w:rsidRDefault="005F6247" w:rsidP="005F6247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9F29FA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5F6247" w:rsidRPr="002C784C" w:rsidRDefault="005F6247" w:rsidP="005F62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5F6247" w:rsidRPr="002C784C" w:rsidRDefault="005F6247" w:rsidP="005F624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096492" w:rsidRPr="007C2402" w:rsidRDefault="00096492" w:rsidP="00096492">
      <w:pPr>
        <w:ind w:firstLine="709"/>
        <w:jc w:val="both"/>
        <w:rPr>
          <w:color w:val="000000"/>
          <w:sz w:val="24"/>
          <w:szCs w:val="24"/>
        </w:rPr>
      </w:pPr>
      <w:bookmarkStart w:id="15" w:name="_Hlk104374668"/>
      <w:bookmarkStart w:id="16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96492" w:rsidRPr="00F254D9" w:rsidRDefault="00096492" w:rsidP="000964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4374748"/>
      <w:bookmarkEnd w:id="15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6"/>
    <w:bookmarkEnd w:id="17"/>
    <w:p w:rsidR="005F6247" w:rsidRPr="006E1872" w:rsidRDefault="005F6247" w:rsidP="005F62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8" w:name="_Hlk132615181"/>
      <w:r w:rsidR="00E1126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8"/>
      <w:r w:rsidRPr="002C784C">
        <w:rPr>
          <w:sz w:val="24"/>
          <w:szCs w:val="24"/>
          <w:lang w:eastAsia="en-US"/>
        </w:rPr>
        <w:t>;</w:t>
      </w:r>
    </w:p>
    <w:p w:rsidR="005F6247" w:rsidRPr="006E1872" w:rsidRDefault="005F6247" w:rsidP="005F624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</w:t>
      </w:r>
      <w:r>
        <w:rPr>
          <w:sz w:val="24"/>
          <w:szCs w:val="24"/>
        </w:rPr>
        <w:lastRenderedPageBreak/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E1126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3F0A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F0A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F0A46">
        <w:rPr>
          <w:b/>
          <w:sz w:val="24"/>
          <w:szCs w:val="24"/>
        </w:rPr>
        <w:t xml:space="preserve">программы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C2D69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 xml:space="preserve">) </w:t>
      </w:r>
      <w:r w:rsidR="00A94B0B" w:rsidRPr="003F0A46">
        <w:rPr>
          <w:b/>
          <w:sz w:val="24"/>
          <w:szCs w:val="24"/>
        </w:rPr>
        <w:t xml:space="preserve">в течение </w:t>
      </w:r>
      <w:r w:rsidR="00E11266">
        <w:rPr>
          <w:color w:val="000000"/>
          <w:sz w:val="24"/>
          <w:szCs w:val="24"/>
        </w:rPr>
        <w:t>2023/2024</w:t>
      </w:r>
      <w:r w:rsidR="00096492" w:rsidRPr="00487272">
        <w:rPr>
          <w:color w:val="000000"/>
          <w:sz w:val="24"/>
          <w:szCs w:val="24"/>
        </w:rPr>
        <w:t xml:space="preserve"> </w:t>
      </w:r>
      <w:r w:rsidR="00A94B0B" w:rsidRPr="003F0A46">
        <w:rPr>
          <w:b/>
          <w:sz w:val="24"/>
          <w:szCs w:val="24"/>
        </w:rPr>
        <w:t>учебного года:</w:t>
      </w:r>
    </w:p>
    <w:p w:rsidR="00A76E53" w:rsidRPr="003F0A46" w:rsidRDefault="005F624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94B0B" w:rsidRPr="003F0A46">
        <w:rPr>
          <w:b/>
          <w:sz w:val="24"/>
          <w:szCs w:val="24"/>
        </w:rPr>
        <w:t xml:space="preserve">программу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C2D69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>)</w:t>
      </w:r>
      <w:r w:rsidR="00A76E53" w:rsidRPr="003F0A46">
        <w:rPr>
          <w:sz w:val="24"/>
          <w:szCs w:val="24"/>
        </w:rPr>
        <w:t xml:space="preserve"> в тече</w:t>
      </w:r>
      <w:r w:rsidR="009F4070" w:rsidRPr="003F0A46">
        <w:rPr>
          <w:sz w:val="24"/>
          <w:szCs w:val="24"/>
        </w:rPr>
        <w:t xml:space="preserve">ние </w:t>
      </w:r>
      <w:r w:rsidR="00E11266">
        <w:rPr>
          <w:color w:val="000000"/>
          <w:sz w:val="24"/>
          <w:szCs w:val="24"/>
        </w:rPr>
        <w:t>2023/2024</w:t>
      </w:r>
      <w:r w:rsidR="00096492" w:rsidRPr="00487272">
        <w:rPr>
          <w:color w:val="000000"/>
          <w:sz w:val="24"/>
          <w:szCs w:val="24"/>
        </w:rPr>
        <w:t xml:space="preserve"> </w:t>
      </w:r>
      <w:r w:rsidR="00A76E53" w:rsidRPr="003F0A46">
        <w:rPr>
          <w:sz w:val="24"/>
          <w:szCs w:val="24"/>
        </w:rPr>
        <w:t>учебного года.</w:t>
      </w:r>
    </w:p>
    <w:p w:rsidR="002933E5" w:rsidRPr="003F0A4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F0A4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Вид практики: </w:t>
      </w:r>
      <w:r w:rsidRPr="003F0A46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Тип практики:</w:t>
      </w:r>
      <w:r w:rsidR="00EC2535" w:rsidRPr="003F0A4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1</w:t>
      </w:r>
      <w:r w:rsidRPr="003F0A46">
        <w:rPr>
          <w:rFonts w:ascii="Times New Roman" w:hAnsi="Times New Roman"/>
          <w:b/>
          <w:sz w:val="24"/>
          <w:szCs w:val="24"/>
        </w:rPr>
        <w:t>.</w:t>
      </w:r>
    </w:p>
    <w:p w:rsidR="00CE3738" w:rsidRPr="003F0A4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0A4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A778A" w:rsidRDefault="00545D1D" w:rsidP="006A778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A778A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F0A4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F6247" w:rsidRPr="006E1872" w:rsidRDefault="002B6C87" w:rsidP="005F624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  <w:r w:rsidR="005F624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6247" w:rsidRPr="009708A5">
        <w:rPr>
          <w:b/>
          <w:sz w:val="24"/>
          <w:szCs w:val="24"/>
        </w:rPr>
        <w:t>38.03.02 Менеджмент</w:t>
      </w:r>
      <w:r w:rsidR="005F6247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5F6247">
        <w:rPr>
          <w:color w:val="000000"/>
          <w:sz w:val="24"/>
          <w:szCs w:val="24"/>
        </w:rPr>
        <w:t>12.01</w:t>
      </w:r>
      <w:r w:rsidR="005F6247" w:rsidRPr="00EB6EDB">
        <w:rPr>
          <w:color w:val="000000"/>
          <w:sz w:val="24"/>
          <w:szCs w:val="24"/>
        </w:rPr>
        <w:t>.201</w:t>
      </w:r>
      <w:r w:rsidR="005F6247">
        <w:rPr>
          <w:color w:val="000000"/>
          <w:sz w:val="24"/>
          <w:szCs w:val="24"/>
        </w:rPr>
        <w:t>6</w:t>
      </w:r>
      <w:r w:rsidR="005F6247" w:rsidRPr="006E1872">
        <w:rPr>
          <w:bCs/>
          <w:sz w:val="24"/>
          <w:szCs w:val="24"/>
        </w:rPr>
        <w:t xml:space="preserve">N </w:t>
      </w:r>
      <w:r w:rsidR="005F6247">
        <w:rPr>
          <w:bCs/>
          <w:sz w:val="24"/>
          <w:szCs w:val="24"/>
        </w:rPr>
        <w:t xml:space="preserve">7 </w:t>
      </w:r>
      <w:r w:rsidR="005F6247">
        <w:rPr>
          <w:sz w:val="24"/>
          <w:szCs w:val="24"/>
        </w:rPr>
        <w:t>(ред. от 13.07.2017)</w:t>
      </w:r>
      <w:r w:rsidR="005F6247" w:rsidRPr="006E1872">
        <w:rPr>
          <w:sz w:val="24"/>
          <w:szCs w:val="24"/>
        </w:rPr>
        <w:t xml:space="preserve"> (зарегистрирован в Минюсте России </w:t>
      </w:r>
      <w:r w:rsidR="005F6247">
        <w:rPr>
          <w:bCs/>
          <w:sz w:val="24"/>
          <w:szCs w:val="24"/>
        </w:rPr>
        <w:t>09.02.2016</w:t>
      </w:r>
      <w:r w:rsidR="005F6247" w:rsidRPr="006E1872">
        <w:rPr>
          <w:bCs/>
          <w:sz w:val="24"/>
          <w:szCs w:val="24"/>
        </w:rPr>
        <w:t xml:space="preserve"> N </w:t>
      </w:r>
      <w:r w:rsidR="005F6247">
        <w:rPr>
          <w:bCs/>
          <w:sz w:val="24"/>
          <w:szCs w:val="24"/>
        </w:rPr>
        <w:t>41028</w:t>
      </w:r>
      <w:r w:rsidR="005F6247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5F6247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F624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F6247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</w:p>
    <w:p w:rsidR="007F4B97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F0A46">
        <w:rPr>
          <w:sz w:val="24"/>
          <w:szCs w:val="24"/>
        </w:rPr>
        <w:t xml:space="preserve">обучения при прохождении </w:t>
      </w:r>
      <w:r w:rsidR="007A00C4" w:rsidRPr="003F0A46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956328">
        <w:rPr>
          <w:b/>
          <w:sz w:val="24"/>
          <w:szCs w:val="24"/>
        </w:rPr>
        <w:t>1</w:t>
      </w:r>
      <w:r w:rsidR="007A00C4" w:rsidRPr="003F0A46">
        <w:rPr>
          <w:b/>
          <w:sz w:val="24"/>
          <w:szCs w:val="24"/>
        </w:rPr>
        <w:t>)</w:t>
      </w:r>
      <w:r w:rsidRPr="003F0A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BC2D6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4927"/>
      </w:tblGrid>
      <w:tr w:rsidR="00793F01" w:rsidRPr="003F0A46" w:rsidTr="003F0A46">
        <w:tc>
          <w:tcPr>
            <w:tcW w:w="3227" w:type="dxa"/>
            <w:vAlign w:val="center"/>
          </w:tcPr>
          <w:p w:rsidR="00A76E53" w:rsidRPr="003F0A46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3F0A46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A76E53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F0A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F0A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3F0A46" w:rsidTr="003F0A46">
        <w:tc>
          <w:tcPr>
            <w:tcW w:w="3227" w:type="dxa"/>
          </w:tcPr>
          <w:p w:rsidR="00793F01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</w:t>
            </w:r>
            <w:r w:rsidRPr="003F0A46">
              <w:rPr>
                <w:bCs/>
                <w:sz w:val="24"/>
                <w:szCs w:val="24"/>
              </w:rPr>
              <w:lastRenderedPageBreak/>
              <w:t>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7" w:type="dxa"/>
          </w:tcPr>
          <w:p w:rsidR="00793F01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lastRenderedPageBreak/>
              <w:t>ПК-</w:t>
            </w:r>
            <w:r w:rsidR="00793033" w:rsidRPr="003F0A46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A24E3F" w:rsidRPr="003F0A46" w:rsidRDefault="00A24E3F" w:rsidP="007A475C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Особенности применения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для решения стратегических и оперативных управленческих задач</w:t>
            </w:r>
          </w:p>
          <w:p w:rsidR="00BA7BF8" w:rsidRPr="003F0A46" w:rsidRDefault="00E42A20" w:rsidP="007A475C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организации групповой работы на основе знания процессов групповой динамики и принципов формирования ко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манды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A7BF8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42A20" w:rsidRPr="003F0A46" w:rsidRDefault="00E42A20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</w:t>
            </w:r>
            <w:r w:rsidR="00AF44BC" w:rsidRPr="003F0A46">
              <w:rPr>
                <w:rFonts w:eastAsia="Calibri"/>
                <w:sz w:val="24"/>
                <w:szCs w:val="24"/>
                <w:lang w:eastAsia="en-US"/>
              </w:rPr>
              <w:t>ких задач</w:t>
            </w:r>
          </w:p>
          <w:p w:rsidR="000A57DD" w:rsidRPr="003F0A46" w:rsidRDefault="00E42A20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 xml:space="preserve">организации 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работы группы </w:t>
            </w:r>
            <w:r w:rsidR="000A57DD" w:rsidRPr="003F0A46">
              <w:rPr>
                <w:rFonts w:eastAsia="Calibri"/>
                <w:sz w:val="24"/>
                <w:szCs w:val="24"/>
                <w:lang w:eastAsia="en-US"/>
              </w:rPr>
              <w:t xml:space="preserve">сотрудников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на основе знания процессов групповой динамики и принципов формирования команды</w:t>
            </w:r>
          </w:p>
          <w:p w:rsidR="00BA7BF8" w:rsidRPr="003F0A46" w:rsidRDefault="000A57DD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диагностик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организационной культуры</w:t>
            </w:r>
          </w:p>
          <w:p w:rsidR="00BA7BF8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3F72FA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Применить положения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при решении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стратегических и оперативных управленческих задач</w:t>
            </w:r>
          </w:p>
          <w:p w:rsidR="003F72FA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BA7BF8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</w:p>
        </w:tc>
      </w:tr>
      <w:tr w:rsidR="00793F01" w:rsidRPr="003F0A46" w:rsidTr="003F0A46">
        <w:tc>
          <w:tcPr>
            <w:tcW w:w="3227" w:type="dxa"/>
          </w:tcPr>
          <w:p w:rsidR="00793F01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417" w:type="dxa"/>
          </w:tcPr>
          <w:p w:rsidR="00793F01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Знать: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Способы </w:t>
            </w:r>
            <w:r w:rsidR="00BA7BF8" w:rsidRPr="003F0A46">
              <w:rPr>
                <w:bCs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  <w:p w:rsidR="0048300E" w:rsidRPr="003F0A46" w:rsidRDefault="00AF44BC" w:rsidP="007A475C">
            <w:pPr>
              <w:widowControl/>
              <w:numPr>
                <w:ilvl w:val="0"/>
                <w:numId w:val="1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Современные технологии</w:t>
            </w:r>
            <w:r w:rsidR="00BA7BF8" w:rsidRPr="003F0A46">
              <w:rPr>
                <w:bCs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Р</w:t>
            </w:r>
            <w:r w:rsidR="00BA7BF8" w:rsidRPr="003F0A46">
              <w:rPr>
                <w:bCs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BA7BF8" w:rsidRPr="003F0A46" w:rsidRDefault="00AF44BC" w:rsidP="007A475C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Навыками применения</w:t>
            </w:r>
            <w:r w:rsidR="00BA7BF8" w:rsidRPr="003F0A46">
              <w:rPr>
                <w:bCs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Найти решение в </w:t>
            </w:r>
            <w:r w:rsidR="00BA7BF8" w:rsidRPr="003F0A46">
              <w:rPr>
                <w:bCs/>
                <w:sz w:val="24"/>
                <w:szCs w:val="24"/>
              </w:rPr>
              <w:t>конфликтных ситуац</w:t>
            </w:r>
            <w:r w:rsidRPr="003F0A46">
              <w:rPr>
                <w:bCs/>
                <w:sz w:val="24"/>
                <w:szCs w:val="24"/>
              </w:rPr>
              <w:t>иях</w:t>
            </w:r>
            <w:r w:rsidR="00BA7BF8" w:rsidRPr="003F0A46">
              <w:rPr>
                <w:bCs/>
                <w:sz w:val="24"/>
                <w:szCs w:val="24"/>
              </w:rPr>
              <w:t xml:space="preserve"> при проектировании межличностных, групповых и организационных коммуникаций </w:t>
            </w:r>
          </w:p>
          <w:p w:rsidR="00BA7BF8" w:rsidRPr="003F0A46" w:rsidRDefault="00B21E70" w:rsidP="007A475C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Учитывать знания о </w:t>
            </w:r>
            <w:r w:rsidR="00BA7BF8" w:rsidRPr="003F0A46">
              <w:rPr>
                <w:bCs/>
                <w:sz w:val="24"/>
                <w:szCs w:val="24"/>
              </w:rPr>
              <w:t>современных технологий управления персоналом</w:t>
            </w:r>
            <w:r w:rsidRPr="003F0A46">
              <w:rPr>
                <w:bCs/>
                <w:sz w:val="24"/>
                <w:szCs w:val="24"/>
              </w:rPr>
              <w:t xml:space="preserve"> при работе </w:t>
            </w:r>
            <w:r w:rsidR="00BA7BF8" w:rsidRPr="003F0A46">
              <w:rPr>
                <w:bCs/>
                <w:sz w:val="24"/>
                <w:szCs w:val="24"/>
              </w:rPr>
              <w:t>в межкультурной среде</w:t>
            </w:r>
          </w:p>
        </w:tc>
      </w:tr>
      <w:tr w:rsidR="0016083D" w:rsidRPr="003F0A46" w:rsidTr="003F0A46">
        <w:tc>
          <w:tcPr>
            <w:tcW w:w="3227" w:type="dxa"/>
          </w:tcPr>
          <w:p w:rsidR="0016083D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417" w:type="dxa"/>
          </w:tcPr>
          <w:p w:rsidR="0016083D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Знать:</w:t>
            </w:r>
          </w:p>
          <w:p w:rsidR="00F10B29" w:rsidRPr="003F0A46" w:rsidRDefault="00F10B29" w:rsidP="007A475C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Методы </w:t>
            </w:r>
            <w:r w:rsidR="004C613E" w:rsidRPr="003F0A46">
              <w:rPr>
                <w:bCs/>
                <w:sz w:val="24"/>
                <w:szCs w:val="24"/>
              </w:rPr>
              <w:t>стратегического анализа</w:t>
            </w:r>
          </w:p>
          <w:p w:rsidR="00BA30FC" w:rsidRPr="003F0A46" w:rsidRDefault="00F10B29" w:rsidP="007A475C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Подходы к</w:t>
            </w:r>
            <w:r w:rsidR="004C613E" w:rsidRPr="003F0A46">
              <w:rPr>
                <w:bCs/>
                <w:sz w:val="24"/>
                <w:szCs w:val="24"/>
              </w:rPr>
              <w:t xml:space="preserve"> разработк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и осуществлени</w:t>
            </w:r>
            <w:r w:rsidRPr="003F0A46">
              <w:rPr>
                <w:bCs/>
                <w:sz w:val="24"/>
                <w:szCs w:val="24"/>
              </w:rPr>
              <w:t>ю конкурентной</w:t>
            </w:r>
            <w:r w:rsidR="004C613E" w:rsidRPr="003F0A46">
              <w:rPr>
                <w:bCs/>
                <w:sz w:val="24"/>
                <w:szCs w:val="24"/>
              </w:rPr>
              <w:t xml:space="preserve"> стратегии организации</w:t>
            </w:r>
          </w:p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F10B29" w:rsidRPr="003F0A46" w:rsidRDefault="00F10B29" w:rsidP="007A475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4C613E" w:rsidRPr="003F0A46">
              <w:rPr>
                <w:bCs/>
                <w:sz w:val="24"/>
                <w:szCs w:val="24"/>
              </w:rPr>
              <w:t>стратегического анализа</w:t>
            </w:r>
          </w:p>
          <w:p w:rsidR="004C613E" w:rsidRPr="003F0A46" w:rsidRDefault="00F10B29" w:rsidP="007A475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анализа конкурентоспособности организации и </w:t>
            </w:r>
            <w:r w:rsidR="004C613E" w:rsidRPr="003F0A46">
              <w:rPr>
                <w:bCs/>
                <w:sz w:val="24"/>
                <w:szCs w:val="24"/>
              </w:rPr>
              <w:t xml:space="preserve">разработки стратегии организации, направленной на обеспечение </w:t>
            </w:r>
            <w:r w:rsidR="004C613E" w:rsidRPr="003F0A46">
              <w:rPr>
                <w:bCs/>
                <w:sz w:val="24"/>
                <w:szCs w:val="24"/>
              </w:rPr>
              <w:lastRenderedPageBreak/>
              <w:t>конкурентоспособности</w:t>
            </w:r>
          </w:p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276DEE" w:rsidRPr="003F0A46" w:rsidRDefault="00276DEE" w:rsidP="007A475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методы </w:t>
            </w:r>
            <w:r w:rsidR="004C613E" w:rsidRPr="003F0A46">
              <w:rPr>
                <w:bCs/>
                <w:sz w:val="24"/>
                <w:szCs w:val="24"/>
              </w:rPr>
              <w:t>стратегическ</w:t>
            </w:r>
            <w:r w:rsidRPr="003F0A46">
              <w:rPr>
                <w:bCs/>
                <w:sz w:val="24"/>
                <w:szCs w:val="24"/>
              </w:rPr>
              <w:t>ого анализа</w:t>
            </w:r>
          </w:p>
          <w:p w:rsidR="004C613E" w:rsidRPr="003F0A46" w:rsidRDefault="000F597F" w:rsidP="007A475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Разработать рекомендации по конкурентной стратегии</w:t>
            </w:r>
            <w:r w:rsidR="004C613E" w:rsidRPr="003F0A46">
              <w:rPr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16083D" w:rsidRPr="003F0A46" w:rsidTr="003F0A46">
        <w:tc>
          <w:tcPr>
            <w:tcW w:w="3227" w:type="dxa"/>
          </w:tcPr>
          <w:p w:rsidR="0016083D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417" w:type="dxa"/>
          </w:tcPr>
          <w:p w:rsidR="0016083D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16083D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95325D" w:rsidRPr="003F0A46" w:rsidRDefault="0095325D" w:rsidP="007A475C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Методы </w:t>
            </w:r>
            <w:r w:rsidR="004C613E" w:rsidRPr="003F0A46">
              <w:rPr>
                <w:sz w:val="24"/>
                <w:szCs w:val="24"/>
              </w:rPr>
              <w:t xml:space="preserve">контроля </w:t>
            </w:r>
            <w:r w:rsidR="00BC0625" w:rsidRPr="003F0A46">
              <w:rPr>
                <w:sz w:val="24"/>
                <w:szCs w:val="24"/>
              </w:rPr>
              <w:t xml:space="preserve">и координации </w:t>
            </w:r>
            <w:r w:rsidRPr="003F0A46">
              <w:rPr>
                <w:sz w:val="24"/>
                <w:szCs w:val="24"/>
              </w:rPr>
              <w:t>в организации</w:t>
            </w:r>
          </w:p>
          <w:p w:rsidR="004C613E" w:rsidRPr="003F0A46" w:rsidRDefault="00BC0625" w:rsidP="007A475C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М</w:t>
            </w:r>
            <w:r w:rsidR="004C613E" w:rsidRPr="003F0A46">
              <w:rPr>
                <w:sz w:val="24"/>
                <w:szCs w:val="24"/>
              </w:rPr>
              <w:t>етодическ</w:t>
            </w:r>
            <w:r w:rsidRPr="003F0A46">
              <w:rPr>
                <w:sz w:val="24"/>
                <w:szCs w:val="24"/>
              </w:rPr>
              <w:t>ий</w:t>
            </w:r>
            <w:r w:rsidR="004C613E" w:rsidRPr="003F0A46">
              <w:rPr>
                <w:sz w:val="24"/>
                <w:szCs w:val="24"/>
              </w:rPr>
              <w:t xml:space="preserve"> инструментари</w:t>
            </w:r>
            <w:r w:rsidRPr="003F0A46">
              <w:rPr>
                <w:sz w:val="24"/>
                <w:szCs w:val="24"/>
              </w:rPr>
              <w:t>й</w:t>
            </w:r>
            <w:r w:rsidR="004C613E" w:rsidRPr="003F0A46">
              <w:rPr>
                <w:sz w:val="24"/>
                <w:szCs w:val="24"/>
              </w:rPr>
              <w:t xml:space="preserve"> реализации управленческих решений в области функционального менеджмента</w:t>
            </w:r>
          </w:p>
          <w:p w:rsidR="004C613E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Владеть:</w:t>
            </w:r>
          </w:p>
          <w:p w:rsidR="00BC0625" w:rsidRPr="003F0A46" w:rsidRDefault="00BC0625" w:rsidP="007A475C">
            <w:pPr>
              <w:widowControl/>
              <w:numPr>
                <w:ilvl w:val="0"/>
                <w:numId w:val="1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</w:t>
            </w:r>
            <w:r w:rsidR="004C613E" w:rsidRPr="003F0A46">
              <w:rPr>
                <w:sz w:val="24"/>
                <w:szCs w:val="24"/>
              </w:rPr>
              <w:t xml:space="preserve">авыками поэтапного контроля </w:t>
            </w:r>
            <w:r w:rsidRPr="003F0A46">
              <w:rPr>
                <w:sz w:val="24"/>
                <w:szCs w:val="24"/>
              </w:rPr>
              <w:t>и координации в организации</w:t>
            </w:r>
          </w:p>
          <w:p w:rsidR="00BC0625" w:rsidRPr="003F0A46" w:rsidRDefault="00BC0625" w:rsidP="007A475C">
            <w:pPr>
              <w:widowControl/>
              <w:numPr>
                <w:ilvl w:val="0"/>
                <w:numId w:val="1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Навыками применения </w:t>
            </w:r>
            <w:r w:rsidR="004C613E" w:rsidRPr="003F0A46">
              <w:rPr>
                <w:sz w:val="24"/>
                <w:szCs w:val="24"/>
              </w:rPr>
              <w:t>методического инструментария реализации управленческих решений в области функционального менеджмента</w:t>
            </w:r>
          </w:p>
          <w:p w:rsidR="004C613E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Уметь:</w:t>
            </w:r>
          </w:p>
          <w:p w:rsidR="00C17700" w:rsidRPr="003F0A46" w:rsidRDefault="00BC0625" w:rsidP="007A475C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 xml:space="preserve">Осуществлять контроль и координацию деятельности </w:t>
            </w:r>
            <w:r w:rsidR="00C17700" w:rsidRPr="003F0A46">
              <w:rPr>
                <w:sz w:val="24"/>
                <w:szCs w:val="24"/>
              </w:rPr>
              <w:t xml:space="preserve">исполнителей </w:t>
            </w:r>
          </w:p>
          <w:p w:rsidR="004C613E" w:rsidRPr="003F0A46" w:rsidRDefault="004C613E" w:rsidP="007A475C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84664B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C17700" w:rsidRPr="003F0A46" w:rsidRDefault="00C17700" w:rsidP="007A475C">
            <w:pPr>
              <w:widowControl/>
              <w:numPr>
                <w:ilvl w:val="0"/>
                <w:numId w:val="2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Правила </w:t>
            </w:r>
            <w:r w:rsidR="004C613E" w:rsidRPr="003F0A46">
              <w:rPr>
                <w:bCs/>
                <w:sz w:val="24"/>
                <w:szCs w:val="24"/>
              </w:rPr>
              <w:t xml:space="preserve">документального оформления решений в управлении операционной (производственной) деятельности организаций </w:t>
            </w:r>
          </w:p>
          <w:p w:rsidR="004C613E" w:rsidRPr="003F0A46" w:rsidRDefault="00C17700" w:rsidP="007A475C">
            <w:pPr>
              <w:widowControl/>
              <w:numPr>
                <w:ilvl w:val="0"/>
                <w:numId w:val="2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Правила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  <w:p w:rsidR="004C613E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C17700" w:rsidRPr="003F0A46" w:rsidRDefault="000A7381" w:rsidP="007A475C">
            <w:pPr>
              <w:widowControl/>
              <w:numPr>
                <w:ilvl w:val="0"/>
                <w:numId w:val="2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4C613E" w:rsidRPr="003F0A46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4C613E" w:rsidRPr="003F0A46" w:rsidRDefault="000A7381" w:rsidP="007A475C">
            <w:pPr>
              <w:widowControl/>
              <w:numPr>
                <w:ilvl w:val="0"/>
                <w:numId w:val="2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составления документов, сопровождающих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  <w:p w:rsidR="004C613E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0A7381" w:rsidRPr="003F0A46" w:rsidRDefault="000A7381" w:rsidP="007A475C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правила </w:t>
            </w:r>
            <w:r w:rsidR="004C613E" w:rsidRPr="003F0A46">
              <w:rPr>
                <w:bCs/>
                <w:sz w:val="24"/>
                <w:szCs w:val="24"/>
              </w:rPr>
              <w:t xml:space="preserve">документального оформления решений в управлении операционной (производственной) деятельности организаций </w:t>
            </w:r>
          </w:p>
          <w:p w:rsidR="004C613E" w:rsidRPr="003F0A46" w:rsidRDefault="000A7381" w:rsidP="007A475C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Анализировать документы, сопровождающие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способностью оценивать </w:t>
            </w:r>
            <w:r w:rsidRPr="003F0A46">
              <w:rPr>
                <w:bCs/>
                <w:sz w:val="24"/>
                <w:szCs w:val="24"/>
              </w:rPr>
              <w:lastRenderedPageBreak/>
              <w:t>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793033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Методы анализа оценки</w:t>
            </w:r>
            <w:r w:rsidR="00610A58" w:rsidRPr="003F0A46">
              <w:rPr>
                <w:bCs/>
                <w:sz w:val="24"/>
                <w:szCs w:val="24"/>
              </w:rPr>
              <w:t xml:space="preserve"> 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макроэкономической среды на функционирование организаций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Подходы к анализу</w:t>
            </w:r>
            <w:r w:rsidR="00610A58" w:rsidRPr="003F0A46">
              <w:rPr>
                <w:bCs/>
                <w:sz w:val="24"/>
                <w:szCs w:val="24"/>
              </w:rPr>
              <w:t xml:space="preserve"> рыночны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и специфически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риск</w:t>
            </w:r>
            <w:r w:rsidRPr="003F0A46">
              <w:rPr>
                <w:bCs/>
                <w:sz w:val="24"/>
                <w:szCs w:val="24"/>
              </w:rPr>
              <w:t>ов</w:t>
            </w:r>
          </w:p>
          <w:p w:rsidR="00610A58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Подходы к анализу </w:t>
            </w:r>
            <w:r w:rsidR="00610A58" w:rsidRPr="003F0A46">
              <w:rPr>
                <w:bCs/>
                <w:sz w:val="24"/>
                <w:szCs w:val="24"/>
              </w:rPr>
              <w:t>поведени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потребителей экономических благ</w:t>
            </w:r>
          </w:p>
          <w:p w:rsidR="00610A58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Навыками применения методов оценки</w:t>
            </w:r>
            <w:r w:rsidR="00610A58" w:rsidRPr="003F0A46">
              <w:rPr>
                <w:bCs/>
                <w:sz w:val="24"/>
                <w:szCs w:val="24"/>
              </w:rPr>
              <w:t xml:space="preserve"> 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макроэкономической среды на функционирование организаций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анализа </w:t>
            </w:r>
            <w:r w:rsidR="00610A58" w:rsidRPr="003F0A46">
              <w:rPr>
                <w:bCs/>
                <w:sz w:val="24"/>
                <w:szCs w:val="24"/>
              </w:rPr>
              <w:t>рыночны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и специфически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риск</w:t>
            </w:r>
            <w:r w:rsidRPr="003F0A46">
              <w:rPr>
                <w:bCs/>
                <w:sz w:val="24"/>
                <w:szCs w:val="24"/>
              </w:rPr>
              <w:t>ов</w:t>
            </w:r>
          </w:p>
          <w:p w:rsidR="00610A58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610A58" w:rsidRPr="003F0A46">
              <w:rPr>
                <w:bCs/>
                <w:sz w:val="24"/>
                <w:szCs w:val="24"/>
              </w:rPr>
              <w:t>анализ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="00610A58" w:rsidRPr="003F0A46">
              <w:rPr>
                <w:bCs/>
                <w:sz w:val="24"/>
                <w:szCs w:val="24"/>
              </w:rPr>
              <w:t xml:space="preserve"> поведени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потребителей экономических благ</w:t>
            </w:r>
          </w:p>
          <w:p w:rsidR="00610A58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44262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Провести анализ </w:t>
            </w:r>
            <w:r w:rsidR="00610A58" w:rsidRPr="003F0A46">
              <w:rPr>
                <w:bCs/>
                <w:sz w:val="24"/>
                <w:szCs w:val="24"/>
              </w:rPr>
              <w:t>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макроэкономической среды на функционирование организаций</w:t>
            </w:r>
          </w:p>
          <w:p w:rsidR="00444262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Анализировать </w:t>
            </w:r>
            <w:r w:rsidR="00610A58" w:rsidRPr="003F0A46">
              <w:rPr>
                <w:bCs/>
                <w:sz w:val="24"/>
                <w:szCs w:val="24"/>
              </w:rPr>
              <w:t>рыночные и специфические риски</w:t>
            </w:r>
          </w:p>
          <w:p w:rsidR="00610A58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А</w:t>
            </w:r>
            <w:r w:rsidR="00610A58" w:rsidRPr="003F0A46">
              <w:rPr>
                <w:bCs/>
                <w:sz w:val="24"/>
                <w:szCs w:val="24"/>
              </w:rPr>
              <w:t>нализировать поведение потребителей экономических благ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44262" w:rsidRPr="003F0A46" w:rsidRDefault="00DC211D" w:rsidP="007A475C">
            <w:pPr>
              <w:widowControl/>
              <w:numPr>
                <w:ilvl w:val="0"/>
                <w:numId w:val="2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444262" w:rsidRPr="003F0A46">
              <w:rPr>
                <w:bCs/>
                <w:sz w:val="24"/>
                <w:szCs w:val="24"/>
              </w:rPr>
              <w:t>етоды</w:t>
            </w:r>
            <w:r w:rsidR="00610A58" w:rsidRPr="003F0A46">
              <w:rPr>
                <w:bCs/>
                <w:sz w:val="24"/>
                <w:szCs w:val="24"/>
              </w:rPr>
              <w:t xml:space="preserve"> количественного и качественного анализа информации при принятии управленческих решений</w:t>
            </w:r>
          </w:p>
          <w:p w:rsidR="00610A58" w:rsidRPr="003F0A46" w:rsidRDefault="00DC211D" w:rsidP="007A475C">
            <w:pPr>
              <w:widowControl/>
              <w:numPr>
                <w:ilvl w:val="0"/>
                <w:numId w:val="2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444262" w:rsidRPr="003F0A46">
              <w:rPr>
                <w:bCs/>
                <w:sz w:val="24"/>
                <w:szCs w:val="24"/>
              </w:rPr>
              <w:t xml:space="preserve">етоды </w:t>
            </w:r>
            <w:r w:rsidR="00610A58" w:rsidRPr="003F0A46">
              <w:rPr>
                <w:bCs/>
                <w:sz w:val="24"/>
                <w:szCs w:val="24"/>
              </w:rPr>
              <w:t>построения экономиче</w:t>
            </w:r>
            <w:r w:rsidR="00444262" w:rsidRPr="003F0A46">
              <w:rPr>
                <w:bCs/>
                <w:sz w:val="24"/>
                <w:szCs w:val="24"/>
              </w:rPr>
              <w:t>ских и</w:t>
            </w:r>
            <w:r w:rsidR="00610A58" w:rsidRPr="003F0A46">
              <w:rPr>
                <w:bCs/>
                <w:sz w:val="24"/>
                <w:szCs w:val="24"/>
              </w:rPr>
              <w:t xml:space="preserve"> организационно-управленческих моделей путем их адаптации к конкретным задачам управления</w:t>
            </w:r>
          </w:p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DC211D" w:rsidRPr="003F0A46" w:rsidRDefault="00DC211D" w:rsidP="007A475C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610A58" w:rsidRPr="003F0A46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</w:p>
          <w:p w:rsidR="00610A58" w:rsidRPr="003F0A46" w:rsidRDefault="00DC211D" w:rsidP="007A475C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610A58" w:rsidRPr="003F0A46">
              <w:rPr>
                <w:bCs/>
                <w:sz w:val="24"/>
                <w:szCs w:val="24"/>
              </w:rPr>
              <w:t>построения экономическихи организационно-управленческих моделей путем их адаптации к конкретным задачам управления</w:t>
            </w:r>
          </w:p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DC211D" w:rsidRPr="003F0A46" w:rsidRDefault="00DC211D" w:rsidP="007A475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методы </w:t>
            </w:r>
            <w:r w:rsidR="00610A58" w:rsidRPr="003F0A46">
              <w:rPr>
                <w:bCs/>
                <w:sz w:val="24"/>
                <w:szCs w:val="24"/>
              </w:rPr>
              <w:t>количественного и качественного анализа информации при принятии управленческих решений</w:t>
            </w:r>
          </w:p>
          <w:p w:rsidR="00793033" w:rsidRPr="003F0A46" w:rsidRDefault="00DC211D" w:rsidP="007A475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Адаптировать </w:t>
            </w:r>
            <w:r w:rsidR="00610A58" w:rsidRPr="003F0A46">
              <w:rPr>
                <w:bCs/>
                <w:sz w:val="24"/>
                <w:szCs w:val="24"/>
              </w:rPr>
              <w:t>экономически</w:t>
            </w:r>
            <w:r w:rsidRPr="003F0A46">
              <w:rPr>
                <w:bCs/>
                <w:sz w:val="24"/>
                <w:szCs w:val="24"/>
              </w:rPr>
              <w:t xml:space="preserve">е и </w:t>
            </w:r>
            <w:r w:rsidR="00610A58" w:rsidRPr="003F0A46">
              <w:rPr>
                <w:bCs/>
                <w:sz w:val="24"/>
                <w:szCs w:val="24"/>
              </w:rPr>
              <w:t>организационно-управленчески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610A58" w:rsidRPr="003F0A46">
              <w:rPr>
                <w:bCs/>
                <w:sz w:val="24"/>
                <w:szCs w:val="24"/>
              </w:rPr>
              <w:t xml:space="preserve"> модел</w:t>
            </w:r>
            <w:r w:rsidRPr="003F0A46">
              <w:rPr>
                <w:bCs/>
                <w:sz w:val="24"/>
                <w:szCs w:val="24"/>
              </w:rPr>
              <w:t>и</w:t>
            </w:r>
            <w:r w:rsidR="00610A58" w:rsidRPr="003F0A46">
              <w:rPr>
                <w:bCs/>
                <w:sz w:val="24"/>
                <w:szCs w:val="24"/>
              </w:rPr>
              <w:t xml:space="preserve"> к конкретным задачам управления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BA7BF8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владением навыками анализа информации о функционировании системы внутреннего документооборота организации, ведения баз данных </w:t>
            </w:r>
            <w:r w:rsidRPr="003F0A46">
              <w:rPr>
                <w:bCs/>
                <w:sz w:val="24"/>
                <w:szCs w:val="24"/>
              </w:rPr>
              <w:lastRenderedPageBreak/>
              <w:t>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DC211D" w:rsidRPr="003F0A46" w:rsidRDefault="00D85FA2" w:rsidP="007A475C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DC211D" w:rsidRPr="003F0A46">
              <w:rPr>
                <w:bCs/>
                <w:sz w:val="24"/>
                <w:szCs w:val="24"/>
              </w:rPr>
              <w:t>етоды</w:t>
            </w:r>
            <w:r w:rsidR="007D5C94" w:rsidRPr="003F0A46">
              <w:rPr>
                <w:bCs/>
                <w:sz w:val="24"/>
                <w:szCs w:val="24"/>
              </w:rPr>
              <w:t xml:space="preserve"> анализа информации о функционировании системы внутреннего документооборота организации</w:t>
            </w:r>
          </w:p>
          <w:p w:rsidR="007D5C94" w:rsidRPr="003F0A46" w:rsidRDefault="00D85FA2" w:rsidP="007A475C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Принципы </w:t>
            </w:r>
            <w:r w:rsidR="007D5C94" w:rsidRPr="003F0A46">
              <w:rPr>
                <w:bCs/>
                <w:sz w:val="24"/>
                <w:szCs w:val="24"/>
              </w:rPr>
              <w:t>ведения баз данных по раз</w:t>
            </w:r>
            <w:r w:rsidR="007D5C94" w:rsidRPr="003F0A46">
              <w:rPr>
                <w:bCs/>
                <w:sz w:val="24"/>
                <w:szCs w:val="24"/>
              </w:rPr>
              <w:lastRenderedPageBreak/>
              <w:t>личным показателям</w:t>
            </w:r>
          </w:p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D85FA2" w:rsidRPr="003F0A46" w:rsidRDefault="00D85FA2" w:rsidP="007A475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7D5C94" w:rsidRPr="003F0A46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</w:p>
          <w:p w:rsidR="007D5C94" w:rsidRPr="003F0A46" w:rsidRDefault="00D85FA2" w:rsidP="007A475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Навыками в</w:t>
            </w:r>
            <w:r w:rsidR="007D5C94" w:rsidRPr="003F0A46">
              <w:rPr>
                <w:bCs/>
                <w:sz w:val="24"/>
                <w:szCs w:val="24"/>
              </w:rPr>
              <w:t xml:space="preserve">едения баз данных по различным показателям </w:t>
            </w:r>
          </w:p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006D79" w:rsidRPr="003F0A46" w:rsidRDefault="00D85FA2" w:rsidP="007A475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Провести анализ </w:t>
            </w:r>
            <w:r w:rsidR="007D5C94" w:rsidRPr="003F0A46">
              <w:rPr>
                <w:bCs/>
                <w:sz w:val="24"/>
                <w:szCs w:val="24"/>
              </w:rPr>
              <w:t>информации о функционировании системы внутреннего документооборота организации</w:t>
            </w:r>
          </w:p>
          <w:p w:rsidR="00793033" w:rsidRPr="003F0A46" w:rsidRDefault="00006D79" w:rsidP="007A475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Вести</w:t>
            </w:r>
            <w:r w:rsidR="007D5C94" w:rsidRPr="003F0A46">
              <w:rPr>
                <w:bCs/>
                <w:sz w:val="24"/>
                <w:szCs w:val="24"/>
              </w:rPr>
              <w:t xml:space="preserve"> баз</w:t>
            </w:r>
            <w:r w:rsidRPr="003F0A46">
              <w:rPr>
                <w:bCs/>
                <w:sz w:val="24"/>
                <w:szCs w:val="24"/>
              </w:rPr>
              <w:t>у</w:t>
            </w:r>
            <w:r w:rsidR="007D5C94" w:rsidRPr="003F0A46">
              <w:rPr>
                <w:bCs/>
                <w:sz w:val="24"/>
                <w:szCs w:val="24"/>
              </w:rPr>
              <w:t xml:space="preserve"> данных по различным показателям </w:t>
            </w:r>
          </w:p>
        </w:tc>
      </w:tr>
      <w:tr w:rsidR="00E252A2" w:rsidRPr="003F0A46" w:rsidTr="003F0A46">
        <w:trPr>
          <w:trHeight w:val="1531"/>
        </w:trPr>
        <w:tc>
          <w:tcPr>
            <w:tcW w:w="3227" w:type="dxa"/>
          </w:tcPr>
          <w:p w:rsidR="00E252A2" w:rsidRPr="003F0A46" w:rsidRDefault="00BA7BF8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417" w:type="dxa"/>
          </w:tcPr>
          <w:p w:rsidR="00E252A2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006D79" w:rsidRPr="003F0A46" w:rsidRDefault="00006D79" w:rsidP="007A475C">
            <w:pPr>
              <w:widowControl/>
              <w:numPr>
                <w:ilvl w:val="0"/>
                <w:numId w:val="32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Основные методы</w:t>
            </w:r>
            <w:r w:rsidR="007D5C94" w:rsidRPr="003F0A46">
              <w:rPr>
                <w:bCs/>
                <w:sz w:val="24"/>
                <w:szCs w:val="24"/>
              </w:rPr>
              <w:t xml:space="preserve"> моделирова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бизнес-процесс</w:t>
            </w:r>
            <w:r w:rsidRPr="003F0A46">
              <w:rPr>
                <w:bCs/>
                <w:sz w:val="24"/>
                <w:szCs w:val="24"/>
              </w:rPr>
              <w:t>ов организации</w:t>
            </w:r>
          </w:p>
          <w:p w:rsidR="007D5C94" w:rsidRPr="003F0A46" w:rsidRDefault="00006D79" w:rsidP="007A475C">
            <w:pPr>
              <w:widowControl/>
              <w:numPr>
                <w:ilvl w:val="0"/>
                <w:numId w:val="32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Принципы </w:t>
            </w:r>
            <w:r w:rsidR="007D5C94" w:rsidRPr="003F0A46">
              <w:rPr>
                <w:bCs/>
                <w:sz w:val="24"/>
                <w:szCs w:val="24"/>
              </w:rPr>
              <w:t>использова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метод</w:t>
            </w:r>
            <w:r w:rsidRPr="003F0A46">
              <w:rPr>
                <w:bCs/>
                <w:sz w:val="24"/>
                <w:szCs w:val="24"/>
              </w:rPr>
              <w:t>ов</w:t>
            </w:r>
            <w:r w:rsidR="007D5C94" w:rsidRPr="003F0A46">
              <w:rPr>
                <w:bCs/>
                <w:sz w:val="24"/>
                <w:szCs w:val="24"/>
              </w:rPr>
              <w:t xml:space="preserve"> реорганизации бизнес-процессов</w:t>
            </w:r>
          </w:p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007A4D" w:rsidRPr="003F0A46" w:rsidRDefault="00007A4D" w:rsidP="007A475C">
            <w:pPr>
              <w:widowControl/>
              <w:numPr>
                <w:ilvl w:val="0"/>
                <w:numId w:val="33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Основными методами</w:t>
            </w:r>
            <w:r w:rsidR="007D5C94" w:rsidRPr="003F0A46">
              <w:rPr>
                <w:bCs/>
                <w:sz w:val="24"/>
                <w:szCs w:val="24"/>
              </w:rPr>
              <w:t xml:space="preserve"> моделирова</w:t>
            </w:r>
            <w:r w:rsidRPr="003F0A46">
              <w:rPr>
                <w:bCs/>
                <w:sz w:val="24"/>
                <w:szCs w:val="24"/>
              </w:rPr>
              <w:t xml:space="preserve">ния </w:t>
            </w:r>
            <w:r w:rsidR="007D5C94" w:rsidRPr="003F0A46">
              <w:rPr>
                <w:bCs/>
                <w:sz w:val="24"/>
                <w:szCs w:val="24"/>
              </w:rPr>
              <w:t>биз</w:t>
            </w:r>
            <w:r w:rsidRPr="003F0A46">
              <w:rPr>
                <w:bCs/>
                <w:sz w:val="24"/>
                <w:szCs w:val="24"/>
              </w:rPr>
              <w:t>нес-процессов</w:t>
            </w:r>
          </w:p>
          <w:p w:rsidR="007D5C94" w:rsidRPr="003F0A46" w:rsidRDefault="00007A4D" w:rsidP="007A475C">
            <w:pPr>
              <w:widowControl/>
              <w:numPr>
                <w:ilvl w:val="0"/>
                <w:numId w:val="33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Принципами ис</w:t>
            </w:r>
            <w:r w:rsidR="007D5C94" w:rsidRPr="003F0A46">
              <w:rPr>
                <w:bCs/>
                <w:sz w:val="24"/>
                <w:szCs w:val="24"/>
              </w:rPr>
              <w:t>пользова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метод</w:t>
            </w:r>
            <w:r w:rsidRPr="003F0A46">
              <w:rPr>
                <w:bCs/>
                <w:sz w:val="24"/>
                <w:szCs w:val="24"/>
              </w:rPr>
              <w:t>ов</w:t>
            </w:r>
            <w:r w:rsidR="007D5C94" w:rsidRPr="003F0A46">
              <w:rPr>
                <w:bCs/>
                <w:sz w:val="24"/>
                <w:szCs w:val="24"/>
              </w:rPr>
              <w:t xml:space="preserve"> реорганизации бизнес-процессов</w:t>
            </w:r>
          </w:p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007A4D" w:rsidRPr="003F0A46" w:rsidRDefault="00007A4D" w:rsidP="007A475C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7D5C94" w:rsidRPr="003F0A46">
              <w:rPr>
                <w:bCs/>
                <w:sz w:val="24"/>
                <w:szCs w:val="24"/>
              </w:rPr>
              <w:t>оделировать бизнес-процессы</w:t>
            </w:r>
            <w:r w:rsidRPr="003F0A46">
              <w:rPr>
                <w:bCs/>
                <w:sz w:val="24"/>
                <w:szCs w:val="24"/>
              </w:rPr>
              <w:t xml:space="preserve"> организации</w:t>
            </w:r>
          </w:p>
          <w:p w:rsidR="00BF0ACC" w:rsidRPr="003F0A46" w:rsidRDefault="00007A4D" w:rsidP="007A475C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</w:t>
            </w:r>
            <w:r w:rsidR="007D5C94" w:rsidRPr="003F0A46">
              <w:rPr>
                <w:bCs/>
                <w:sz w:val="24"/>
                <w:szCs w:val="24"/>
              </w:rPr>
              <w:t>методы реорганизации бизнес-процессов</w:t>
            </w:r>
          </w:p>
        </w:tc>
      </w:tr>
    </w:tbl>
    <w:p w:rsidR="00793F01" w:rsidRPr="003F0A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295E06" w:rsidP="00295E06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 w:rsidR="00855751" w:rsidRPr="003F0A4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F0A4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sz w:val="24"/>
          <w:szCs w:val="24"/>
        </w:rPr>
        <w:t>Практика</w:t>
      </w:r>
      <w:r w:rsidR="006C11E6" w:rsidRPr="003F0A46">
        <w:rPr>
          <w:bCs/>
          <w:sz w:val="24"/>
          <w:szCs w:val="24"/>
        </w:rPr>
        <w:t>Б</w:t>
      </w:r>
      <w:proofErr w:type="gramStart"/>
      <w:r w:rsidR="006C11E6" w:rsidRPr="003F0A46">
        <w:rPr>
          <w:bCs/>
          <w:sz w:val="24"/>
          <w:szCs w:val="24"/>
        </w:rPr>
        <w:t>2.В.</w:t>
      </w:r>
      <w:proofErr w:type="gramEnd"/>
      <w:r w:rsidR="006C11E6" w:rsidRPr="003F0A46">
        <w:rPr>
          <w:bCs/>
          <w:sz w:val="24"/>
          <w:szCs w:val="24"/>
        </w:rPr>
        <w:t>02(П)</w:t>
      </w:r>
      <w:r w:rsidR="006C11E6" w:rsidRPr="003F0A46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6260AD">
        <w:rPr>
          <w:b/>
          <w:sz w:val="24"/>
          <w:szCs w:val="24"/>
        </w:rPr>
        <w:t>1</w:t>
      </w:r>
      <w:r w:rsidR="006C11E6" w:rsidRPr="003F0A46">
        <w:rPr>
          <w:b/>
          <w:sz w:val="24"/>
          <w:szCs w:val="24"/>
        </w:rPr>
        <w:t>)</w:t>
      </w:r>
      <w:r w:rsidR="0044223A" w:rsidRPr="003F0A4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F0A46">
        <w:rPr>
          <w:rFonts w:eastAsia="Calibri"/>
          <w:sz w:val="24"/>
          <w:szCs w:val="24"/>
          <w:lang w:eastAsia="en-US"/>
        </w:rPr>
        <w:t>блока Б</w:t>
      </w:r>
      <w:r w:rsidR="0044223A" w:rsidRPr="003F0A4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F0A4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5"/>
        <w:gridCol w:w="2224"/>
        <w:gridCol w:w="2419"/>
        <w:gridCol w:w="1155"/>
      </w:tblGrid>
      <w:tr w:rsidR="00705FB5" w:rsidRPr="003F0A46" w:rsidTr="00330957">
        <w:tc>
          <w:tcPr>
            <w:tcW w:w="1196" w:type="dxa"/>
            <w:vMerge w:val="restart"/>
            <w:vAlign w:val="center"/>
          </w:tcPr>
          <w:p w:rsidR="00705FB5" w:rsidRPr="003F0A4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0A4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F0A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3F0A46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0A46" w:rsidTr="00330957">
        <w:tc>
          <w:tcPr>
            <w:tcW w:w="1196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Б</w:t>
            </w:r>
            <w:proofErr w:type="gramStart"/>
            <w:r w:rsidRPr="003F0A46">
              <w:rPr>
                <w:bCs/>
                <w:sz w:val="24"/>
                <w:szCs w:val="24"/>
              </w:rPr>
              <w:t>2.В.</w:t>
            </w:r>
            <w:proofErr w:type="gramEnd"/>
            <w:r w:rsidRPr="003F0A46">
              <w:rPr>
                <w:bCs/>
                <w:sz w:val="24"/>
                <w:szCs w:val="24"/>
              </w:rPr>
              <w:t>02(П)</w:t>
            </w:r>
          </w:p>
        </w:tc>
        <w:tc>
          <w:tcPr>
            <w:tcW w:w="2494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704197">
              <w:rPr>
                <w:sz w:val="24"/>
                <w:szCs w:val="24"/>
              </w:rPr>
              <w:t xml:space="preserve"> 1</w:t>
            </w:r>
            <w:r w:rsidRPr="003F0A4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95E06" w:rsidRPr="005F6247" w:rsidRDefault="00295E06" w:rsidP="00295E0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247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предметов:</w:t>
            </w:r>
          </w:p>
          <w:p w:rsidR="00F40FEC" w:rsidRPr="003F0A46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первичных профессиональных умений и навыков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 2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052EE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3F0A46" w:rsidRDefault="00F51272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ПК-1; ПК-2; ПК-3; ПК-7; ПК-8; ПК-9; ПК-10; ПК-11; ПК-13</w:t>
            </w:r>
          </w:p>
        </w:tc>
      </w:tr>
    </w:tbl>
    <w:p w:rsidR="00D02EB8" w:rsidRPr="003F0A4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F0A46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lastRenderedPageBreak/>
        <w:t>Производственная практика в соответствии с учебным планом проводится:</w:t>
      </w:r>
    </w:p>
    <w:p w:rsidR="00383FA7" w:rsidRPr="003F0A46" w:rsidRDefault="00383FA7" w:rsidP="007A47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51272" w:rsidRPr="003F0A46">
        <w:rPr>
          <w:rFonts w:ascii="Times New Roman" w:hAnsi="Times New Roman"/>
          <w:sz w:val="24"/>
          <w:szCs w:val="24"/>
        </w:rPr>
        <w:t>2</w:t>
      </w:r>
      <w:r w:rsidRPr="003F0A46">
        <w:rPr>
          <w:rFonts w:ascii="Times New Roman" w:hAnsi="Times New Roman"/>
          <w:sz w:val="24"/>
          <w:szCs w:val="24"/>
        </w:rPr>
        <w:t xml:space="preserve"> курс, </w:t>
      </w:r>
      <w:r w:rsidR="00F51272" w:rsidRPr="003F0A46">
        <w:rPr>
          <w:rFonts w:ascii="Times New Roman" w:hAnsi="Times New Roman"/>
          <w:sz w:val="24"/>
          <w:szCs w:val="24"/>
        </w:rPr>
        <w:t>4</w:t>
      </w:r>
      <w:r w:rsidRPr="003F0A4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F0A46" w:rsidRDefault="00383FA7" w:rsidP="007A47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383FA7" w:rsidRPr="003F0A4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0A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F0A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F0A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F0A46">
        <w:rPr>
          <w:rFonts w:eastAsia="Calibri"/>
          <w:sz w:val="24"/>
          <w:szCs w:val="24"/>
          <w:lang w:eastAsia="en-US"/>
        </w:rPr>
        <w:t>практики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6</w:t>
      </w:r>
      <w:r w:rsidRPr="003F0A4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F0A46">
        <w:rPr>
          <w:rFonts w:eastAsia="Calibri"/>
          <w:sz w:val="24"/>
          <w:szCs w:val="24"/>
          <w:lang w:eastAsia="en-US"/>
        </w:rPr>
        <w:t>ы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216</w:t>
      </w:r>
      <w:r w:rsidRPr="003F0A4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40DA7" w:rsidRPr="003F0A46">
        <w:rPr>
          <w:rFonts w:eastAsia="Calibri"/>
          <w:sz w:val="24"/>
          <w:szCs w:val="24"/>
          <w:lang w:eastAsia="en-US"/>
        </w:rPr>
        <w:t>4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F0A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5. </w:t>
      </w:r>
      <w:r w:rsidR="00881C15" w:rsidRPr="003F0A46">
        <w:rPr>
          <w:b/>
          <w:sz w:val="24"/>
          <w:szCs w:val="24"/>
        </w:rPr>
        <w:t>Содержание практики</w:t>
      </w:r>
    </w:p>
    <w:p w:rsidR="00114770" w:rsidRPr="003F0A4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="00114770" w:rsidRPr="003F0A46">
        <w:rPr>
          <w:sz w:val="24"/>
          <w:szCs w:val="24"/>
        </w:rPr>
        <w:t xml:space="preserve">для очной </w:t>
      </w:r>
      <w:r w:rsidRPr="003F0A46">
        <w:rPr>
          <w:sz w:val="24"/>
          <w:szCs w:val="24"/>
        </w:rPr>
        <w:t>и заочной форм</w:t>
      </w:r>
      <w:r w:rsidR="00114770" w:rsidRPr="003F0A4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745"/>
        <w:gridCol w:w="792"/>
        <w:gridCol w:w="733"/>
      </w:tblGrid>
      <w:tr w:rsidR="009F29FA" w:rsidRPr="003F0A46" w:rsidTr="009F29FA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3F0A46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Продолжительность</w:t>
            </w:r>
          </w:p>
        </w:tc>
      </w:tr>
      <w:tr w:rsidR="009F29FA" w:rsidRPr="003F0A46" w:rsidTr="009F29FA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A753DC" w:rsidRDefault="009F29FA" w:rsidP="009F29FA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Рабочих дней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A753DC" w:rsidRDefault="009F29FA" w:rsidP="009F29FA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F29FA" w:rsidRPr="003F0A46" w:rsidRDefault="009F29FA" w:rsidP="009F29FA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9F29FA" w:rsidRPr="003F0A46" w:rsidTr="009F29FA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F0A4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F0A4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F0A4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вручается пакет документации по практике;</w:t>
            </w:r>
            <w:r w:rsidRPr="003F0A4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F0A4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F0A4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F0A4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F0A4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F0A4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F0A4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F0A4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3F0A4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F0A4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F0A46">
              <w:rPr>
                <w:sz w:val="24"/>
                <w:szCs w:val="24"/>
              </w:rPr>
              <w:br/>
              <w:t>• инструктаж на рабочем месте;</w:t>
            </w:r>
            <w:r w:rsidRPr="003F0A4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9F29FA" w:rsidRPr="003F0A46" w:rsidRDefault="009F29FA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1. Изучить методы мотивации персонала, применяемых для решения </w:t>
            </w:r>
            <w:r w:rsidRPr="003F0A46">
              <w:rPr>
                <w:bCs/>
                <w:sz w:val="24"/>
                <w:szCs w:val="24"/>
              </w:rPr>
              <w:t>стратегических и оперативных управленческих задач.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2. Изучить проектирование </w:t>
            </w:r>
            <w:r w:rsidRPr="003F0A46">
              <w:rPr>
                <w:bCs/>
                <w:sz w:val="24"/>
                <w:szCs w:val="24"/>
              </w:rPr>
              <w:t>межличностных, групповых и организационных коммуникаций в организации и способы разрешения конфликтных ситуаций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3.</w:t>
            </w:r>
            <w:r w:rsidRPr="003F0A46">
              <w:rPr>
                <w:bCs/>
                <w:sz w:val="24"/>
                <w:szCs w:val="24"/>
              </w:rPr>
              <w:t xml:space="preserve"> Изучить стратегии и конкурентоспособность организации 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4. Изучить методы контроля и координации деятельности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5.</w:t>
            </w:r>
            <w:r w:rsidRPr="003F0A46">
              <w:rPr>
                <w:bCs/>
                <w:iCs/>
                <w:sz w:val="24"/>
                <w:szCs w:val="24"/>
              </w:rPr>
              <w:t xml:space="preserve"> Изучить </w:t>
            </w:r>
            <w:r w:rsidRPr="003F0A46">
              <w:rPr>
                <w:bCs/>
                <w:sz w:val="24"/>
                <w:szCs w:val="24"/>
              </w:rPr>
              <w:t>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Pr="003F0A4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6. Изучить </w:t>
            </w:r>
            <w:r w:rsidRPr="003F0A46">
              <w:rPr>
                <w:bCs/>
                <w:sz w:val="24"/>
                <w:szCs w:val="24"/>
              </w:rPr>
              <w:t>функционирование системы внутреннего документооборота организации, правила ведения баз данных по различным показателям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7.Изучить подходы к анализу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воздействия макроэкономической среды на функционирование организаций. Изучить систему управления рисками в организации. Изучить подходы к  анализу поведения потребителей экономических благ.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8. Изучить методы 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AC3DF0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9. Изучить основные 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бизнес-процессы организации и подходы к моделированию и реорганизации бизнес-процессов в практической деятельности конкретной организации - базы практики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AC3DF0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2251D7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3F0A46">
              <w:rPr>
                <w:sz w:val="24"/>
                <w:szCs w:val="24"/>
              </w:rPr>
              <w:br/>
            </w:r>
          </w:p>
          <w:p w:rsidR="009F29FA" w:rsidRPr="003F0A46" w:rsidRDefault="009F29FA" w:rsidP="002251D7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87D72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F0A46">
              <w:rPr>
                <w:sz w:val="24"/>
                <w:szCs w:val="24"/>
              </w:rPr>
              <w:br/>
            </w:r>
            <w:r w:rsidRPr="003F0A46">
              <w:rPr>
                <w:sz w:val="24"/>
                <w:szCs w:val="24"/>
              </w:rPr>
              <w:lastRenderedPageBreak/>
              <w:t>• подготовка руководителями практики отчетов о результатах прохождения практики;</w:t>
            </w:r>
            <w:r w:rsidRPr="003F0A46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87D72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87D72" w:rsidP="00987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D59AA" w:rsidRPr="003F0A46" w:rsidRDefault="004D59AA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Производственная практика может проводиться </w:t>
      </w:r>
      <w:r w:rsidR="009158B1" w:rsidRPr="003F0A46">
        <w:rPr>
          <w:sz w:val="24"/>
          <w:szCs w:val="24"/>
        </w:rPr>
        <w:t>в профильных организациях, имеющих договор о сотруд</w:t>
      </w:r>
      <w:r w:rsidR="009158B1" w:rsidRPr="003F0A46">
        <w:rPr>
          <w:sz w:val="24"/>
          <w:szCs w:val="24"/>
        </w:rPr>
        <w:softHyphen/>
        <w:t xml:space="preserve">ничестве с </w:t>
      </w:r>
      <w:r w:rsidR="00306E74" w:rsidRPr="003F0A46">
        <w:rPr>
          <w:sz w:val="24"/>
          <w:szCs w:val="24"/>
        </w:rPr>
        <w:t>А</w:t>
      </w:r>
      <w:r w:rsidR="009158B1" w:rsidRPr="003F0A46">
        <w:rPr>
          <w:sz w:val="24"/>
          <w:szCs w:val="24"/>
        </w:rPr>
        <w:t xml:space="preserve">кадемией, либо </w:t>
      </w:r>
      <w:r w:rsidRPr="003F0A4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F0A46">
        <w:rPr>
          <w:sz w:val="24"/>
          <w:szCs w:val="24"/>
        </w:rPr>
        <w:t>выпускающей</w:t>
      </w:r>
      <w:r w:rsidRPr="003F0A46">
        <w:rPr>
          <w:sz w:val="24"/>
          <w:szCs w:val="24"/>
        </w:rPr>
        <w:t xml:space="preserve"> кафедре</w:t>
      </w:r>
      <w:r w:rsidR="00C56CFB" w:rsidRPr="003F0A46">
        <w:rPr>
          <w:sz w:val="24"/>
          <w:szCs w:val="24"/>
        </w:rPr>
        <w:t xml:space="preserve"> «</w:t>
      </w:r>
      <w:r w:rsidR="00477EEF" w:rsidRPr="003F0A46">
        <w:rPr>
          <w:sz w:val="24"/>
          <w:szCs w:val="24"/>
        </w:rPr>
        <w:t>Управления, политики и права</w:t>
      </w:r>
      <w:r w:rsidR="00C56CFB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). 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F0A46">
        <w:rPr>
          <w:sz w:val="24"/>
          <w:szCs w:val="24"/>
        </w:rPr>
        <w:t>Ом</w:t>
      </w:r>
      <w:r w:rsidRPr="003F0A46">
        <w:rPr>
          <w:sz w:val="24"/>
          <w:szCs w:val="24"/>
        </w:rPr>
        <w:t xml:space="preserve">ГА и специалистами </w:t>
      </w:r>
      <w:r w:rsidR="009158B1" w:rsidRPr="003F0A46">
        <w:rPr>
          <w:sz w:val="24"/>
          <w:szCs w:val="24"/>
        </w:rPr>
        <w:t>профильных организаций</w:t>
      </w:r>
      <w:r w:rsidRPr="003F0A46">
        <w:rPr>
          <w:sz w:val="24"/>
          <w:szCs w:val="24"/>
        </w:rPr>
        <w:t>. Руководители практики назначаются приказом ректор</w:t>
      </w:r>
      <w:r w:rsidR="009158B1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. </w:t>
      </w:r>
    </w:p>
    <w:p w:rsidR="000E3927" w:rsidRPr="003F0A46" w:rsidRDefault="000E3927" w:rsidP="002251D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F0A46">
        <w:rPr>
          <w:sz w:val="24"/>
          <w:szCs w:val="24"/>
        </w:rPr>
        <w:t xml:space="preserve">от </w:t>
      </w:r>
      <w:proofErr w:type="spellStart"/>
      <w:r w:rsidR="002251D7" w:rsidRPr="003F0A46">
        <w:rPr>
          <w:sz w:val="24"/>
          <w:szCs w:val="24"/>
        </w:rPr>
        <w:t>ОмГА</w:t>
      </w:r>
      <w:r w:rsidRPr="003F0A46">
        <w:rPr>
          <w:sz w:val="24"/>
          <w:szCs w:val="24"/>
        </w:rPr>
        <w:t>прово</w:t>
      </w:r>
      <w:r w:rsidRPr="003F0A46">
        <w:rPr>
          <w:sz w:val="24"/>
          <w:szCs w:val="24"/>
        </w:rPr>
        <w:softHyphen/>
        <w:t>дятся</w:t>
      </w:r>
      <w:proofErr w:type="spellEnd"/>
      <w:r w:rsidRPr="003F0A46">
        <w:rPr>
          <w:sz w:val="24"/>
          <w:szCs w:val="24"/>
        </w:rPr>
        <w:t xml:space="preserve"> конференции:</w:t>
      </w:r>
    </w:p>
    <w:p w:rsidR="000E3927" w:rsidRPr="003F0A46" w:rsidRDefault="000E392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Pr="003F0A4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3F0A46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</w:t>
      </w:r>
      <w:r w:rsidR="009158B1" w:rsidRPr="003F0A46">
        <w:rPr>
          <w:rFonts w:ascii="Times New Roman" w:hAnsi="Times New Roman"/>
          <w:sz w:val="24"/>
          <w:szCs w:val="24"/>
        </w:rPr>
        <w:t>руководителями практики</w:t>
      </w:r>
      <w:r w:rsidRPr="003F0A4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F0A46">
        <w:rPr>
          <w:rFonts w:ascii="Times New Roman" w:hAnsi="Times New Roman"/>
          <w:sz w:val="24"/>
          <w:szCs w:val="24"/>
        </w:rPr>
        <w:t>порядок</w:t>
      </w:r>
      <w:r w:rsidRPr="003F0A4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F0A46" w:rsidRDefault="009754DA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</w:t>
      </w:r>
      <w:r w:rsidR="000E3927" w:rsidRPr="003F0A46">
        <w:rPr>
          <w:rFonts w:ascii="Times New Roman" w:hAnsi="Times New Roman"/>
          <w:sz w:val="24"/>
          <w:szCs w:val="24"/>
        </w:rPr>
        <w:t xml:space="preserve">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F0A46">
        <w:rPr>
          <w:rFonts w:ascii="Times New Roman" w:hAnsi="Times New Roman"/>
          <w:sz w:val="24"/>
          <w:szCs w:val="24"/>
        </w:rPr>
        <w:t>(</w:t>
      </w:r>
      <w:r w:rsidR="009158B1" w:rsidRPr="003F0A4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F0A4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F0A46" w:rsidRDefault="00BE2F1E" w:rsidP="00BE2F1E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F0A46" w:rsidRDefault="002251D7" w:rsidP="00BE2F1E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F0A4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соответствиис рабочим графиком (планом) проведения практики</w:t>
      </w:r>
      <w:r w:rsidRPr="003F0A46">
        <w:rPr>
          <w:rFonts w:ascii="Times New Roman" w:hAnsi="Times New Roman"/>
          <w:sz w:val="24"/>
          <w:szCs w:val="24"/>
        </w:rPr>
        <w:t>.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3F0A46" w:rsidRDefault="00D0167B" w:rsidP="00B56284">
      <w:pPr>
        <w:jc w:val="both"/>
        <w:rPr>
          <w:sz w:val="24"/>
          <w:szCs w:val="24"/>
        </w:rPr>
      </w:pPr>
    </w:p>
    <w:p w:rsidR="009F29FA" w:rsidRPr="00FE2BBC" w:rsidRDefault="009F29FA" w:rsidP="009F29FA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9F29FA" w:rsidRPr="00FE2BBC" w:rsidRDefault="009F29FA" w:rsidP="00704197">
      <w:pPr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F29FA" w:rsidRPr="001D6EA8" w:rsidRDefault="009F29FA" w:rsidP="009F29FA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 w:rsidR="00704197">
        <w:rPr>
          <w:b/>
        </w:rPr>
        <w:t>изводственной практики (тип «П</w:t>
      </w:r>
      <w:r w:rsidRPr="009F29FA">
        <w:rPr>
          <w:b/>
        </w:rPr>
        <w:t xml:space="preserve">рактика по получению профессиональных умений и опыта профессиональной деятельности 1»)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</w:t>
      </w:r>
      <w:r w:rsidRPr="001D6EA8">
        <w:lastRenderedPageBreak/>
        <w:t xml:space="preserve">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9F29FA" w:rsidRPr="001D6EA8" w:rsidRDefault="009F29FA" w:rsidP="009F29FA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04197"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="00704197" w:rsidRPr="009F29FA">
        <w:rPr>
          <w:b/>
        </w:rPr>
        <w:t>(тип «практика по получению профессиональных умений и опыта профессиональной деятельности 1»)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F29FA" w:rsidRPr="001D6EA8" w:rsidRDefault="009F29FA" w:rsidP="009F29FA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F29FA" w:rsidRPr="001D6EA8" w:rsidRDefault="009F29FA" w:rsidP="009F29FA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</w:t>
      </w:r>
      <w:r w:rsidRPr="001D6EA8">
        <w:lastRenderedPageBreak/>
        <w:t>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F29FA" w:rsidRPr="003F0A46" w:rsidRDefault="009F29FA" w:rsidP="00B56284">
      <w:pPr>
        <w:ind w:firstLine="360"/>
        <w:jc w:val="both"/>
        <w:rPr>
          <w:b/>
          <w:sz w:val="24"/>
          <w:szCs w:val="24"/>
        </w:rPr>
      </w:pPr>
    </w:p>
    <w:p w:rsidR="009158B1" w:rsidRPr="001923BB" w:rsidRDefault="00554386" w:rsidP="001923BB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2663C" w:rsidRPr="003F0A4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0770D5">
        <w:rPr>
          <w:sz w:val="24"/>
          <w:szCs w:val="24"/>
        </w:rPr>
        <w:t xml:space="preserve"> 1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F0A4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F0A4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</w:t>
      </w:r>
      <w:r w:rsidR="00383FA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). </w:t>
      </w:r>
    </w:p>
    <w:p w:rsidR="00BE2F1E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</w:t>
      </w:r>
      <w:r w:rsidR="00383FA7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). </w:t>
      </w:r>
    </w:p>
    <w:p w:rsidR="002251D7" w:rsidRPr="003F0A46" w:rsidRDefault="002251D7" w:rsidP="00BE2F1E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F0A46">
        <w:rPr>
          <w:sz w:val="24"/>
          <w:szCs w:val="24"/>
        </w:rPr>
        <w:t>В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2251D7" w:rsidRPr="003F0A4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F0A46">
        <w:rPr>
          <w:sz w:val="24"/>
          <w:szCs w:val="24"/>
        </w:rPr>
        <w:t>борганизации</w:t>
      </w:r>
      <w:r w:rsidRPr="003F0A46">
        <w:rPr>
          <w:sz w:val="24"/>
          <w:szCs w:val="24"/>
        </w:rPr>
        <w:t xml:space="preserve">, на </w:t>
      </w:r>
      <w:r w:rsidR="00BE2F1E" w:rsidRPr="003F0A46">
        <w:rPr>
          <w:sz w:val="24"/>
          <w:szCs w:val="24"/>
        </w:rPr>
        <w:t xml:space="preserve">базе </w:t>
      </w:r>
      <w:r w:rsidRPr="003F0A46">
        <w:rPr>
          <w:sz w:val="24"/>
          <w:szCs w:val="24"/>
        </w:rPr>
        <w:t>которо</w:t>
      </w:r>
      <w:r w:rsidR="00BE2F1E"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 xml:space="preserve"> проходила практика: </w:t>
      </w:r>
      <w:r w:rsidR="00BE2F1E" w:rsidRPr="003F0A46">
        <w:rPr>
          <w:sz w:val="24"/>
          <w:szCs w:val="24"/>
        </w:rPr>
        <w:t>организационная форма</w:t>
      </w:r>
      <w:r w:rsidRPr="003F0A46">
        <w:rPr>
          <w:sz w:val="24"/>
          <w:szCs w:val="24"/>
        </w:rPr>
        <w:t xml:space="preserve">, структура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>, взаимодействие е</w:t>
      </w:r>
      <w:r w:rsidR="00BE2F1E" w:rsidRPr="003F0A46">
        <w:rPr>
          <w:sz w:val="24"/>
          <w:szCs w:val="24"/>
        </w:rPr>
        <w:t>ёподразделений</w:t>
      </w:r>
      <w:r w:rsidRPr="003F0A46">
        <w:rPr>
          <w:sz w:val="24"/>
          <w:szCs w:val="24"/>
        </w:rPr>
        <w:t>, профиль деятельности, решаемые задачи.</w:t>
      </w:r>
    </w:p>
    <w:p w:rsidR="002251D7" w:rsidRPr="003F0A46" w:rsidRDefault="002251D7" w:rsidP="00987D7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 (</w:t>
      </w:r>
      <w:r w:rsidR="00EC2535" w:rsidRPr="003F0A46">
        <w:rPr>
          <w:sz w:val="24"/>
          <w:szCs w:val="24"/>
        </w:rPr>
        <w:t>организационно-управленческая; информационно-аналитическая, предпринимательская</w:t>
      </w:r>
      <w:r w:rsidRPr="003F0A46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3F0A46">
        <w:rPr>
          <w:sz w:val="24"/>
          <w:szCs w:val="24"/>
        </w:rPr>
        <w:t>ые</w:t>
      </w:r>
      <w:r w:rsidRPr="003F0A46">
        <w:rPr>
          <w:sz w:val="24"/>
          <w:szCs w:val="24"/>
        </w:rPr>
        <w:t xml:space="preserve"> перед ним задач</w:t>
      </w:r>
      <w:r w:rsidR="00BE2F1E"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10) Дневник практики (Приложение </w:t>
      </w:r>
      <w:r w:rsidR="00383FA7" w:rsidRPr="003F0A46">
        <w:rPr>
          <w:sz w:val="24"/>
          <w:szCs w:val="24"/>
        </w:rPr>
        <w:t>Г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</w:t>
      </w:r>
      <w:r w:rsidR="00BE2F1E" w:rsidRPr="003F0A46">
        <w:rPr>
          <w:sz w:val="24"/>
          <w:szCs w:val="24"/>
        </w:rPr>
        <w:t>офильной</w:t>
      </w:r>
      <w:r w:rsidRPr="003F0A46">
        <w:rPr>
          <w:sz w:val="24"/>
          <w:szCs w:val="24"/>
        </w:rPr>
        <w:t xml:space="preserve"> организации (Приложение </w:t>
      </w:r>
      <w:r w:rsidR="00383FA7"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F0A46" w:rsidRDefault="002251D7" w:rsidP="002251D7">
      <w:pPr>
        <w:pStyle w:val="20"/>
        <w:spacing w:after="0" w:line="240" w:lineRule="auto"/>
        <w:ind w:left="0" w:firstLine="708"/>
        <w:jc w:val="both"/>
      </w:pPr>
      <w:r w:rsidRPr="003F0A46">
        <w:t xml:space="preserve">Отчет о прохождении практики должен </w:t>
      </w:r>
      <w:r w:rsidR="00BE2F1E" w:rsidRPr="003F0A46">
        <w:t>включать в себя</w:t>
      </w:r>
      <w:r w:rsidRPr="003F0A4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</w:t>
      </w:r>
      <w:r w:rsidR="00D33C2D" w:rsidRPr="003F0A46">
        <w:rPr>
          <w:sz w:val="24"/>
          <w:szCs w:val="24"/>
        </w:rPr>
        <w:t xml:space="preserve">о прохождении практики </w:t>
      </w:r>
      <w:r w:rsidRPr="003F0A4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F0A46">
        <w:rPr>
          <w:sz w:val="24"/>
          <w:szCs w:val="24"/>
        </w:rPr>
        <w:t xml:space="preserve">, </w:t>
      </w:r>
      <w:r w:rsidR="00D33C2D" w:rsidRPr="003F0A46">
        <w:rPr>
          <w:sz w:val="24"/>
          <w:szCs w:val="24"/>
        </w:rPr>
        <w:lastRenderedPageBreak/>
        <w:t>в которой проводилась практика</w:t>
      </w:r>
      <w:r w:rsidRPr="003F0A4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F0A46">
        <w:rPr>
          <w:sz w:val="24"/>
          <w:szCs w:val="24"/>
        </w:rPr>
        <w:t>о выполненных практикантом видах работ в период прохождения пра</w:t>
      </w:r>
      <w:r w:rsidRPr="003F0A46">
        <w:rPr>
          <w:sz w:val="24"/>
          <w:szCs w:val="24"/>
        </w:rPr>
        <w:t xml:space="preserve">ктики. 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F0A4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F0A46">
        <w:rPr>
          <w:sz w:val="24"/>
          <w:szCs w:val="24"/>
        </w:rPr>
        <w:t>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F0A46">
        <w:rPr>
          <w:sz w:val="24"/>
          <w:szCs w:val="24"/>
        </w:rPr>
        <w:t xml:space="preserve">профильной </w:t>
      </w:r>
      <w:r w:rsidRPr="003F0A46">
        <w:rPr>
          <w:sz w:val="24"/>
          <w:szCs w:val="24"/>
        </w:rPr>
        <w:t xml:space="preserve">организации. Отзыв содержит </w:t>
      </w:r>
      <w:r w:rsidR="00F36C60"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F0A46" w:rsidRDefault="002251D7" w:rsidP="002251D7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3F0A46" w:rsidRDefault="00224773" w:rsidP="005F624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3F0A46" w:rsidRDefault="005F624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855BCC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855BCC">
        <w:rPr>
          <w:b/>
          <w:sz w:val="24"/>
          <w:szCs w:val="24"/>
        </w:rPr>
        <w:t>»</w:t>
      </w:r>
      <w:r w:rsidR="000F0F77" w:rsidRPr="003F0A46">
        <w:rPr>
          <w:b/>
          <w:sz w:val="24"/>
          <w:szCs w:val="24"/>
        </w:rPr>
        <w:t>, необходимых для проведения практики</w:t>
      </w:r>
    </w:p>
    <w:p w:rsidR="0066197D" w:rsidRDefault="0066197D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0F0F77" w:rsidRPr="00775D9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75D9D">
        <w:rPr>
          <w:b/>
          <w:bCs/>
          <w:sz w:val="24"/>
          <w:szCs w:val="24"/>
        </w:rPr>
        <w:t>Основная:</w:t>
      </w:r>
    </w:p>
    <w:p w:rsidR="002B3BA9" w:rsidRPr="00775D9D" w:rsidRDefault="00775D9D" w:rsidP="007A475C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Коротков, Э. М. </w:t>
      </w:r>
      <w:proofErr w:type="gramStart"/>
      <w:r w:rsidRPr="00775D9D">
        <w:rPr>
          <w:sz w:val="24"/>
          <w:szCs w:val="24"/>
        </w:rPr>
        <w:t>Менеджмент :</w:t>
      </w:r>
      <w:proofErr w:type="gramEnd"/>
      <w:r w:rsidRPr="00775D9D">
        <w:rPr>
          <w:sz w:val="24"/>
          <w:szCs w:val="24"/>
        </w:rPr>
        <w:t xml:space="preserve"> учебник для среднего профессионального образования / Э. М. Коротков. — 2-е изд., </w:t>
      </w:r>
      <w:proofErr w:type="spellStart"/>
      <w:r w:rsidRPr="00775D9D">
        <w:rPr>
          <w:sz w:val="24"/>
          <w:szCs w:val="24"/>
        </w:rPr>
        <w:t>испр</w:t>
      </w:r>
      <w:proofErr w:type="spellEnd"/>
      <w:r w:rsidRPr="00775D9D">
        <w:rPr>
          <w:sz w:val="24"/>
          <w:szCs w:val="24"/>
        </w:rPr>
        <w:t xml:space="preserve">. и доп. — Москва : Издательство Юрайт, 2017. — 640 с. — (Профессиональное образование). — ISBN 978-5-9916-9689-0. — </w:t>
      </w:r>
      <w:proofErr w:type="gramStart"/>
      <w:r w:rsidRPr="00775D9D">
        <w:rPr>
          <w:sz w:val="24"/>
          <w:szCs w:val="24"/>
        </w:rPr>
        <w:t>Текст :</w:t>
      </w:r>
      <w:proofErr w:type="gramEnd"/>
      <w:r w:rsidRPr="00775D9D">
        <w:rPr>
          <w:sz w:val="24"/>
          <w:szCs w:val="24"/>
        </w:rPr>
        <w:t xml:space="preserve"> электронный // ЭБС Юрайт [сайт]. — URL: </w:t>
      </w:r>
      <w:hyperlink r:id="rId7" w:history="1">
        <w:r w:rsidR="007A5EF2">
          <w:rPr>
            <w:rStyle w:val="a7"/>
            <w:sz w:val="24"/>
            <w:szCs w:val="24"/>
          </w:rPr>
          <w:t>https://biblio-online.ru/bcode/397595</w:t>
        </w:r>
      </w:hyperlink>
    </w:p>
    <w:p w:rsidR="00775D9D" w:rsidRPr="00775D9D" w:rsidRDefault="00775D9D" w:rsidP="006A5104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proofErr w:type="spellStart"/>
      <w:r w:rsidRPr="00775D9D">
        <w:rPr>
          <w:iCs/>
          <w:sz w:val="24"/>
          <w:szCs w:val="24"/>
        </w:rPr>
        <w:t>Малюк</w:t>
      </w:r>
      <w:proofErr w:type="spellEnd"/>
      <w:r w:rsidRPr="00775D9D">
        <w:rPr>
          <w:iCs/>
          <w:sz w:val="24"/>
          <w:szCs w:val="24"/>
        </w:rPr>
        <w:t xml:space="preserve">, В. И. </w:t>
      </w:r>
      <w:r w:rsidRPr="00775D9D">
        <w:rPr>
          <w:sz w:val="24"/>
          <w:szCs w:val="24"/>
        </w:rPr>
        <w:t xml:space="preserve">Стратегический менеджмент. Организация стратегического </w:t>
      </w:r>
      <w:proofErr w:type="gramStart"/>
      <w:r w:rsidRPr="00775D9D">
        <w:rPr>
          <w:sz w:val="24"/>
          <w:szCs w:val="24"/>
        </w:rPr>
        <w:t>развития :</w:t>
      </w:r>
      <w:proofErr w:type="gramEnd"/>
      <w:r w:rsidRPr="00775D9D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775D9D">
        <w:rPr>
          <w:sz w:val="24"/>
          <w:szCs w:val="24"/>
        </w:rPr>
        <w:t>Малюк</w:t>
      </w:r>
      <w:proofErr w:type="spellEnd"/>
      <w:r w:rsidRPr="00775D9D">
        <w:rPr>
          <w:sz w:val="24"/>
          <w:szCs w:val="24"/>
        </w:rPr>
        <w:t xml:space="preserve">. — </w:t>
      </w:r>
      <w:proofErr w:type="gramStart"/>
      <w:r w:rsidRPr="00775D9D">
        <w:rPr>
          <w:sz w:val="24"/>
          <w:szCs w:val="24"/>
        </w:rPr>
        <w:t>Москва :</w:t>
      </w:r>
      <w:proofErr w:type="gramEnd"/>
      <w:r w:rsidRPr="00775D9D">
        <w:rPr>
          <w:sz w:val="24"/>
          <w:szCs w:val="24"/>
        </w:rPr>
        <w:t xml:space="preserve"> Издательство Юрайт, 2018. — 361 с. — (Бакалавр и магистр. Модуль). — ISBN 978-5-534-03338-0. — </w:t>
      </w:r>
      <w:proofErr w:type="gramStart"/>
      <w:r w:rsidRPr="00775D9D">
        <w:rPr>
          <w:sz w:val="24"/>
          <w:szCs w:val="24"/>
        </w:rPr>
        <w:t>Текст :</w:t>
      </w:r>
      <w:proofErr w:type="gramEnd"/>
      <w:r w:rsidRPr="00775D9D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7A5EF2">
          <w:rPr>
            <w:rStyle w:val="a7"/>
            <w:sz w:val="24"/>
            <w:szCs w:val="24"/>
          </w:rPr>
          <w:t>https://biblio-online.ru/bcode/413428</w:t>
        </w:r>
      </w:hyperlink>
    </w:p>
    <w:p w:rsidR="00635E64" w:rsidRPr="00775D9D" w:rsidRDefault="00775D9D" w:rsidP="006A5104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</w:t>
      </w:r>
      <w:proofErr w:type="gramStart"/>
      <w:r w:rsidRPr="00775D9D">
        <w:rPr>
          <w:sz w:val="24"/>
          <w:szCs w:val="24"/>
        </w:rPr>
        <w:t>] :</w:t>
      </w:r>
      <w:proofErr w:type="gramEnd"/>
      <w:r w:rsidRPr="00775D9D">
        <w:rPr>
          <w:sz w:val="24"/>
          <w:szCs w:val="24"/>
        </w:rPr>
        <w:t xml:space="preserve"> учебник для студентов вузов, обучающихся по направлению подготовки «Менеджмент» / Н. В. Родионова. — Электрон. текстовые данные. — </w:t>
      </w:r>
      <w:proofErr w:type="gramStart"/>
      <w:r w:rsidRPr="00775D9D">
        <w:rPr>
          <w:sz w:val="24"/>
          <w:szCs w:val="24"/>
        </w:rPr>
        <w:t>М. :</w:t>
      </w:r>
      <w:proofErr w:type="gramEnd"/>
      <w:r w:rsidRPr="00775D9D">
        <w:rPr>
          <w:sz w:val="24"/>
          <w:szCs w:val="24"/>
        </w:rPr>
        <w:t xml:space="preserve"> ЮНИТИ-ДАНА, 2015. — 415 c. — 978-5-238-02275-8.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9" w:history="1">
        <w:r w:rsidR="007A5EF2">
          <w:rPr>
            <w:rStyle w:val="a7"/>
            <w:sz w:val="24"/>
            <w:szCs w:val="24"/>
          </w:rPr>
          <w:t>http://www.iprbookshop.ru/52061.html</w:t>
        </w:r>
      </w:hyperlink>
    </w:p>
    <w:p w:rsidR="00775D9D" w:rsidRPr="00775D9D" w:rsidRDefault="00775D9D" w:rsidP="006A5104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0F0F77" w:rsidRPr="00775D9D" w:rsidRDefault="000F0F77" w:rsidP="000F0F77">
      <w:pPr>
        <w:ind w:firstLine="360"/>
        <w:rPr>
          <w:b/>
          <w:bCs/>
          <w:sz w:val="24"/>
          <w:szCs w:val="24"/>
          <w:lang w:eastAsia="en-US"/>
        </w:rPr>
      </w:pPr>
      <w:r w:rsidRPr="00775D9D">
        <w:rPr>
          <w:b/>
          <w:bCs/>
          <w:sz w:val="24"/>
          <w:szCs w:val="24"/>
          <w:lang w:eastAsia="en-US"/>
        </w:rPr>
        <w:t>Дополнительная</w:t>
      </w:r>
      <w:r w:rsidRPr="00775D9D">
        <w:rPr>
          <w:b/>
          <w:bCs/>
          <w:sz w:val="24"/>
          <w:szCs w:val="24"/>
          <w:lang w:val="en-US" w:eastAsia="en-US"/>
        </w:rPr>
        <w:t>:</w:t>
      </w:r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 xml:space="preserve">Джон, </w:t>
      </w:r>
      <w:proofErr w:type="spellStart"/>
      <w:r w:rsidRPr="00775D9D">
        <w:rPr>
          <w:sz w:val="24"/>
          <w:szCs w:val="24"/>
        </w:rPr>
        <w:t>Джестон</w:t>
      </w:r>
      <w:proofErr w:type="spellEnd"/>
      <w:r w:rsidRPr="00775D9D">
        <w:rPr>
          <w:sz w:val="24"/>
          <w:szCs w:val="24"/>
        </w:rPr>
        <w:t xml:space="preserve"> Управление бизнес-процессами [Электронный ресурс</w:t>
      </w:r>
      <w:proofErr w:type="gramStart"/>
      <w:r w:rsidRPr="00775D9D">
        <w:rPr>
          <w:sz w:val="24"/>
          <w:szCs w:val="24"/>
        </w:rPr>
        <w:t>] :</w:t>
      </w:r>
      <w:proofErr w:type="gramEnd"/>
      <w:r w:rsidRPr="00775D9D">
        <w:rPr>
          <w:sz w:val="24"/>
          <w:szCs w:val="24"/>
        </w:rPr>
        <w:t xml:space="preserve"> практическое руководство по успешной реализации проектов / </w:t>
      </w:r>
      <w:proofErr w:type="spellStart"/>
      <w:r w:rsidRPr="00775D9D">
        <w:rPr>
          <w:sz w:val="24"/>
          <w:szCs w:val="24"/>
        </w:rPr>
        <w:t>Джестон</w:t>
      </w:r>
      <w:proofErr w:type="spellEnd"/>
      <w:r w:rsidRPr="00775D9D">
        <w:rPr>
          <w:sz w:val="24"/>
          <w:szCs w:val="24"/>
        </w:rPr>
        <w:t xml:space="preserve"> Джон, </w:t>
      </w:r>
      <w:proofErr w:type="spellStart"/>
      <w:r w:rsidRPr="00775D9D">
        <w:rPr>
          <w:sz w:val="24"/>
          <w:szCs w:val="24"/>
        </w:rPr>
        <w:t>Нелис</w:t>
      </w:r>
      <w:proofErr w:type="spellEnd"/>
      <w:r w:rsidRPr="00775D9D">
        <w:rPr>
          <w:sz w:val="24"/>
          <w:szCs w:val="24"/>
        </w:rPr>
        <w:t xml:space="preserve"> Йохан ; пер. В. Агапов. — Электрон. текстовые данные. — </w:t>
      </w:r>
      <w:proofErr w:type="gramStart"/>
      <w:r w:rsidRPr="00775D9D">
        <w:rPr>
          <w:sz w:val="24"/>
          <w:szCs w:val="24"/>
        </w:rPr>
        <w:t>М. :</w:t>
      </w:r>
      <w:proofErr w:type="gramEnd"/>
      <w:r w:rsidRPr="00775D9D">
        <w:rPr>
          <w:sz w:val="24"/>
          <w:szCs w:val="24"/>
        </w:rPr>
        <w:t xml:space="preserve"> Альпина </w:t>
      </w:r>
      <w:proofErr w:type="spellStart"/>
      <w:r w:rsidRPr="00775D9D">
        <w:rPr>
          <w:sz w:val="24"/>
          <w:szCs w:val="24"/>
        </w:rPr>
        <w:t>Паблишер</w:t>
      </w:r>
      <w:proofErr w:type="spellEnd"/>
      <w:r w:rsidRPr="00775D9D">
        <w:rPr>
          <w:sz w:val="24"/>
          <w:szCs w:val="24"/>
        </w:rPr>
        <w:t xml:space="preserve">, 2016. — 648 c. — 978-5-9614-4350-9.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10" w:history="1">
        <w:r w:rsidR="007A5EF2">
          <w:rPr>
            <w:rStyle w:val="a7"/>
            <w:sz w:val="24"/>
            <w:szCs w:val="24"/>
          </w:rPr>
          <w:t>http://www.iprbookshop.ru/48468.html</w:t>
        </w:r>
      </w:hyperlink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Документационное обеспечение управления [Электронный ресурс</w:t>
      </w:r>
      <w:proofErr w:type="gramStart"/>
      <w:r w:rsidRPr="00775D9D">
        <w:rPr>
          <w:sz w:val="24"/>
          <w:szCs w:val="24"/>
        </w:rPr>
        <w:t>] :</w:t>
      </w:r>
      <w:proofErr w:type="gramEnd"/>
      <w:r w:rsidRPr="00775D9D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775D9D">
        <w:rPr>
          <w:sz w:val="24"/>
          <w:szCs w:val="24"/>
        </w:rPr>
        <w:t>Мухаметшина</w:t>
      </w:r>
      <w:proofErr w:type="spellEnd"/>
      <w:r w:rsidRPr="00775D9D">
        <w:rPr>
          <w:sz w:val="24"/>
          <w:szCs w:val="24"/>
        </w:rPr>
        <w:t xml:space="preserve">. — Электрон. текстовые данные. — </w:t>
      </w:r>
      <w:proofErr w:type="gramStart"/>
      <w:r w:rsidRPr="00775D9D">
        <w:rPr>
          <w:sz w:val="24"/>
          <w:szCs w:val="24"/>
        </w:rPr>
        <w:t>М. :</w:t>
      </w:r>
      <w:proofErr w:type="gramEnd"/>
      <w:r w:rsidRPr="00775D9D">
        <w:rPr>
          <w:sz w:val="24"/>
          <w:szCs w:val="24"/>
        </w:rPr>
        <w:t xml:space="preserve"> ЮНИТИ-ДАНА, 2017. — 391 c. — 978-5-238-01770-9.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11" w:history="1">
        <w:r w:rsidR="007A5EF2">
          <w:rPr>
            <w:rStyle w:val="a7"/>
            <w:sz w:val="24"/>
            <w:szCs w:val="24"/>
          </w:rPr>
          <w:t>http://www.iprbookshop.ru/71213.html</w:t>
        </w:r>
      </w:hyperlink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lastRenderedPageBreak/>
        <w:t>Управление персоналом [Электронный ресурс</w:t>
      </w:r>
      <w:proofErr w:type="gramStart"/>
      <w:r w:rsidRPr="00775D9D">
        <w:rPr>
          <w:sz w:val="24"/>
          <w:szCs w:val="24"/>
        </w:rPr>
        <w:t>] :</w:t>
      </w:r>
      <w:proofErr w:type="gramEnd"/>
      <w:r w:rsidRPr="00775D9D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 Э. </w:t>
      </w:r>
      <w:proofErr w:type="spellStart"/>
      <w:r w:rsidRPr="00775D9D">
        <w:rPr>
          <w:sz w:val="24"/>
          <w:szCs w:val="24"/>
        </w:rPr>
        <w:t>Шлендер</w:t>
      </w:r>
      <w:proofErr w:type="spellEnd"/>
      <w:r w:rsidRPr="00775D9D">
        <w:rPr>
          <w:sz w:val="24"/>
          <w:szCs w:val="24"/>
        </w:rPr>
        <w:t xml:space="preserve">, В. В. Лукашевич, В. Д. </w:t>
      </w:r>
      <w:proofErr w:type="spellStart"/>
      <w:r w:rsidRPr="00775D9D">
        <w:rPr>
          <w:sz w:val="24"/>
          <w:szCs w:val="24"/>
        </w:rPr>
        <w:t>Мостова</w:t>
      </w:r>
      <w:proofErr w:type="spellEnd"/>
      <w:r w:rsidRPr="00775D9D">
        <w:rPr>
          <w:sz w:val="24"/>
          <w:szCs w:val="24"/>
        </w:rPr>
        <w:t xml:space="preserve"> [и др.] ; под ред. П. Э. </w:t>
      </w:r>
      <w:proofErr w:type="spellStart"/>
      <w:r w:rsidRPr="00775D9D">
        <w:rPr>
          <w:sz w:val="24"/>
          <w:szCs w:val="24"/>
        </w:rPr>
        <w:t>Шлендер</w:t>
      </w:r>
      <w:proofErr w:type="spellEnd"/>
      <w:r w:rsidRPr="00775D9D">
        <w:rPr>
          <w:sz w:val="24"/>
          <w:szCs w:val="24"/>
        </w:rPr>
        <w:t xml:space="preserve">. — Электрон. текстовые данные. — </w:t>
      </w:r>
      <w:proofErr w:type="gramStart"/>
      <w:r w:rsidRPr="00775D9D">
        <w:rPr>
          <w:sz w:val="24"/>
          <w:szCs w:val="24"/>
        </w:rPr>
        <w:t>М. :</w:t>
      </w:r>
      <w:proofErr w:type="gramEnd"/>
      <w:r w:rsidRPr="00775D9D">
        <w:rPr>
          <w:sz w:val="24"/>
          <w:szCs w:val="24"/>
        </w:rPr>
        <w:t xml:space="preserve"> ЮНИТИ-ДАНА, 2017. — 319 c. — 5-238-00909-7.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12" w:history="1">
        <w:r w:rsidR="007A5EF2">
          <w:rPr>
            <w:rStyle w:val="a7"/>
            <w:sz w:val="24"/>
            <w:szCs w:val="24"/>
          </w:rPr>
          <w:t>http://www.iprbookshop.ru/71073.html</w:t>
        </w:r>
      </w:hyperlink>
    </w:p>
    <w:p w:rsidR="006A5104" w:rsidRPr="003F0A46" w:rsidRDefault="006A5104" w:rsidP="00CB31A8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F5275B" w:rsidRPr="001B5363" w:rsidRDefault="00F5275B" w:rsidP="00F5275B">
      <w:pPr>
        <w:spacing w:line="276" w:lineRule="auto"/>
        <w:jc w:val="center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Периодические издания и интернет-ресурсы</w:t>
      </w:r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«Административно-управленческий портал» [Электронный ресурс]: информационный портал/АУП-Консалтинг. – Режим доступа: </w:t>
      </w:r>
      <w:hyperlink r:id="rId13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http://www.aup.ru/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 xml:space="preserve">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4" w:history="1">
        <w:r w:rsidR="007A5EF2">
          <w:rPr>
            <w:rStyle w:val="a7"/>
            <w:sz w:val="24"/>
            <w:szCs w:val="24"/>
          </w:rPr>
          <w:t>http://www.vopreco.ru/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 xml:space="preserve">«Всероссийский  центр  изучения общественного мнения» [Электронный ресурс]: Информационно-аналитический сайт / ВЦИОМ. – Режим доступа:  </w:t>
      </w:r>
      <w:hyperlink r:id="rId15" w:history="1">
        <w:r w:rsidR="007A5EF2">
          <w:rPr>
            <w:rStyle w:val="a7"/>
            <w:lang w:val="en-US"/>
          </w:rPr>
          <w:t>http</w:t>
        </w:r>
        <w:r w:rsidR="007A5EF2" w:rsidRPr="00F65582">
          <w:rPr>
            <w:rStyle w:val="a7"/>
          </w:rPr>
          <w:t>://</w:t>
        </w:r>
        <w:r w:rsidR="007A5EF2">
          <w:rPr>
            <w:rStyle w:val="a7"/>
            <w:lang w:val="en-US"/>
          </w:rPr>
          <w:t>www</w:t>
        </w:r>
        <w:r w:rsidR="007A5EF2" w:rsidRPr="00F65582">
          <w:rPr>
            <w:rStyle w:val="a7"/>
          </w:rPr>
          <w:t>.</w:t>
        </w:r>
        <w:proofErr w:type="spellStart"/>
        <w:r w:rsidR="007A5EF2">
          <w:rPr>
            <w:rStyle w:val="a7"/>
            <w:lang w:val="en-US"/>
          </w:rPr>
          <w:t>wciom</w:t>
        </w:r>
        <w:proofErr w:type="spellEnd"/>
        <w:r w:rsidR="007A5EF2" w:rsidRPr="00F65582">
          <w:rPr>
            <w:rStyle w:val="a7"/>
          </w:rPr>
          <w:t>.</w:t>
        </w:r>
        <w:proofErr w:type="spellStart"/>
        <w:r w:rsidR="007A5EF2">
          <w:rPr>
            <w:rStyle w:val="a7"/>
            <w:lang w:val="en-US"/>
          </w:rPr>
          <w:t>ru</w:t>
        </w:r>
        <w:proofErr w:type="spellEnd"/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«Гарант» [Электронный ресурс]: информационно-правовой портал / Гарант. – Москва. – Режим доступа: </w:t>
      </w:r>
      <w:hyperlink r:id="rId16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9" w:name="fo1"/>
      <w:r w:rsidRPr="00F5275B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7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9"/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«Менеджмент в России и за рубежом» [Электронный ресурс]: научно-практический журнал / Издательство «</w:t>
      </w:r>
      <w:proofErr w:type="spellStart"/>
      <w:r w:rsidRPr="00F5275B">
        <w:rPr>
          <w:sz w:val="24"/>
          <w:szCs w:val="24"/>
        </w:rPr>
        <w:t>Финпресс</w:t>
      </w:r>
      <w:proofErr w:type="spellEnd"/>
      <w:r w:rsidRPr="00F5275B">
        <w:rPr>
          <w:sz w:val="24"/>
          <w:szCs w:val="24"/>
        </w:rPr>
        <w:t xml:space="preserve">». Режим доступа: </w:t>
      </w:r>
      <w:hyperlink r:id="rId18" w:history="1">
        <w:r w:rsidR="007A5EF2">
          <w:rPr>
            <w:rStyle w:val="a7"/>
            <w:sz w:val="24"/>
            <w:szCs w:val="24"/>
          </w:rPr>
          <w:t>http://www.mevriz.ru/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>«Министерство экономического развития РФ» [Электронный ресурс]: Официальный сайт. – Режим доступа: </w:t>
      </w:r>
      <w:hyperlink r:id="rId19" w:history="1">
        <w:r w:rsidR="007A5EF2">
          <w:rPr>
            <w:rStyle w:val="a7"/>
            <w:lang w:val="en-US"/>
          </w:rPr>
          <w:t>http</w:t>
        </w:r>
        <w:r w:rsidR="007A5EF2" w:rsidRPr="00F65582">
          <w:rPr>
            <w:rStyle w:val="a7"/>
          </w:rPr>
          <w:t>://</w:t>
        </w:r>
        <w:r w:rsidR="007A5EF2">
          <w:rPr>
            <w:rStyle w:val="a7"/>
            <w:lang w:val="en-US"/>
          </w:rPr>
          <w:t>www</w:t>
        </w:r>
        <w:r w:rsidR="007A5EF2" w:rsidRPr="00F65582">
          <w:rPr>
            <w:rStyle w:val="a7"/>
          </w:rPr>
          <w:t>.</w:t>
        </w:r>
        <w:r w:rsidR="007A5EF2">
          <w:rPr>
            <w:rStyle w:val="a7"/>
            <w:lang w:val="en-US"/>
          </w:rPr>
          <w:t>economy</w:t>
        </w:r>
        <w:r w:rsidR="007A5EF2" w:rsidRPr="00F65582">
          <w:rPr>
            <w:rStyle w:val="a7"/>
          </w:rPr>
          <w:t>.</w:t>
        </w:r>
        <w:r w:rsidR="007A5EF2">
          <w:rPr>
            <w:rStyle w:val="a7"/>
            <w:lang w:val="en-US"/>
          </w:rPr>
          <w:t>gov</w:t>
        </w:r>
        <w:r w:rsidR="007A5EF2" w:rsidRPr="00F65582">
          <w:rPr>
            <w:rStyle w:val="a7"/>
          </w:rPr>
          <w:t>.</w:t>
        </w:r>
        <w:proofErr w:type="spellStart"/>
        <w:r w:rsidR="007A5EF2">
          <w:rPr>
            <w:rStyle w:val="a7"/>
            <w:lang w:val="en-US"/>
          </w:rPr>
          <w:t>ru</w:t>
        </w:r>
        <w:proofErr w:type="spellEnd"/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20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>«</w:t>
      </w:r>
      <w:proofErr w:type="spellStart"/>
      <w:r w:rsidRPr="00F5275B">
        <w:rPr>
          <w:bCs/>
          <w:kern w:val="36"/>
        </w:rPr>
        <w:t>Омск.рф</w:t>
      </w:r>
      <w:proofErr w:type="spellEnd"/>
      <w:r w:rsidRPr="00F5275B">
        <w:rPr>
          <w:bCs/>
          <w:kern w:val="36"/>
        </w:rPr>
        <w:t xml:space="preserve"> Официальный портал Администрации города Омска</w:t>
      </w:r>
      <w:r w:rsidRPr="00F5275B">
        <w:t xml:space="preserve">»[Электронный ресурс]: Официальный сайт. – Режим доступа: </w:t>
      </w:r>
      <w:hyperlink r:id="rId21" w:history="1">
        <w:r w:rsidR="007A5EF2">
          <w:rPr>
            <w:rStyle w:val="a7"/>
          </w:rPr>
          <w:t>http://www.omskportal.ru/ru/government.html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bCs/>
          <w:kern w:val="36"/>
        </w:rPr>
      </w:pPr>
      <w:r w:rsidRPr="00F5275B">
        <w:t>«</w:t>
      </w:r>
      <w:r w:rsidRPr="00F5275B">
        <w:rPr>
          <w:bCs/>
          <w:kern w:val="36"/>
        </w:rPr>
        <w:t>Омская губерния Портал Правительства Омской области</w:t>
      </w:r>
      <w:r w:rsidRPr="00F5275B">
        <w:t>»[Электронный ресурс]: Официальный сайт. – Режим доступа:</w:t>
      </w:r>
      <w:hyperlink r:id="rId22" w:history="1">
        <w:r w:rsidR="007A5EF2">
          <w:rPr>
            <w:rStyle w:val="a7"/>
            <w:bCs/>
            <w:kern w:val="36"/>
          </w:rPr>
          <w:t>http://www.omskportal.ru/ru/government.html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rPr>
          <w:bCs/>
        </w:rPr>
        <w:t xml:space="preserve">«Проблемы теории и практики управления» </w:t>
      </w:r>
      <w:r w:rsidRPr="00F5275B">
        <w:t xml:space="preserve">[Электронный ресурс]: научно-практический журнал </w:t>
      </w:r>
      <w:r w:rsidRPr="00F5275B">
        <w:rPr>
          <w:b/>
        </w:rPr>
        <w:t xml:space="preserve">/ </w:t>
      </w:r>
      <w:r w:rsidRPr="00F5275B">
        <w:rPr>
          <w:rStyle w:val="af5"/>
          <w:b w:val="0"/>
        </w:rPr>
        <w:t>ООО «ЛЕНАНД»</w:t>
      </w:r>
      <w:r w:rsidRPr="00F5275B">
        <w:t xml:space="preserve">– Электронный журнал. – Москва. – Режим доступа: </w:t>
      </w:r>
      <w:hyperlink r:id="rId23" w:history="1">
        <w:r w:rsidR="007A5EF2">
          <w:rPr>
            <w:rStyle w:val="a7"/>
          </w:rPr>
          <w:t>http://www.uptp.ru/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75B">
        <w:rPr>
          <w:rFonts w:ascii="Times New Roman" w:hAnsi="Times New Roman"/>
          <w:sz w:val="24"/>
          <w:szCs w:val="24"/>
        </w:rPr>
        <w:t xml:space="preserve">«Российский журнал менеджмента» [Электронный журнал]: научно практический журнал / Санкт-Петербургский государственный университет. – Санкт-Петербург. – Режим доступа: </w:t>
      </w:r>
      <w:hyperlink r:id="rId24" w:history="1">
        <w:r w:rsidR="007A5EF2">
          <w:rPr>
            <w:rStyle w:val="a7"/>
            <w:rFonts w:ascii="Times New Roman" w:hAnsi="Times New Roman"/>
            <w:sz w:val="24"/>
            <w:szCs w:val="24"/>
          </w:rPr>
          <w:t>www.rjm.ru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 xml:space="preserve">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25" w:history="1">
        <w:r w:rsidR="007A5EF2">
          <w:rPr>
            <w:rStyle w:val="a7"/>
            <w:sz w:val="24"/>
            <w:szCs w:val="24"/>
          </w:rPr>
          <w:t>http://www.re-j.ru/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«Федеральная антимонопольная служба» [Электронный ресурс]: Официальный сайт. – Режим доступа:</w:t>
      </w:r>
      <w:hyperlink r:id="rId26" w:history="1">
        <w:r w:rsidR="007A5EF2">
          <w:rPr>
            <w:rStyle w:val="a7"/>
            <w:sz w:val="24"/>
            <w:szCs w:val="24"/>
          </w:rPr>
          <w:t>http://www.fas.gov.ru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rPr>
          <w:bCs/>
        </w:rPr>
        <w:t xml:space="preserve">«Федеральная служба государственной статистики» </w:t>
      </w:r>
      <w:r w:rsidRPr="00F5275B">
        <w:t>[Электронный ресурс]: Информационно-аналитический сайт. – Режим доступа:</w:t>
      </w:r>
      <w:hyperlink r:id="rId27" w:history="1">
        <w:r w:rsidR="007A5EF2">
          <w:rPr>
            <w:rStyle w:val="a7"/>
            <w:bCs/>
          </w:rPr>
          <w:t>www.gks.ru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«Федеральная служба по надзору в сфере защиты прав потребителей и благополучия человека» [Электронный ресурс]: Официальный сайт. – Режим доступа:</w:t>
      </w:r>
      <w:hyperlink r:id="rId28" w:history="1">
        <w:r w:rsidR="007A5EF2">
          <w:rPr>
            <w:rStyle w:val="a7"/>
            <w:sz w:val="24"/>
            <w:szCs w:val="24"/>
          </w:rPr>
          <w:t>http://www.rospotrebnadzor.ru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r w:rsidRPr="00F5275B">
        <w:rPr>
          <w:rStyle w:val="af5"/>
          <w:rFonts w:ascii="Times New Roman" w:hAnsi="Times New Roman"/>
          <w:b w:val="0"/>
          <w:iCs/>
          <w:sz w:val="24"/>
          <w:szCs w:val="24"/>
        </w:rPr>
        <w:t>Экономика и управление на предприятиях»</w:t>
      </w:r>
      <w:r w:rsidRPr="00F5275B">
        <w:rPr>
          <w:rStyle w:val="af5"/>
          <w:rFonts w:ascii="Times New Roman" w:hAnsi="Times New Roman"/>
          <w:b w:val="0"/>
          <w:sz w:val="24"/>
          <w:szCs w:val="24"/>
        </w:rPr>
        <w:t xml:space="preserve"> [Электронный ресурс]: научно-образовательный портал</w:t>
      </w:r>
      <w:r w:rsidRPr="00F5275B">
        <w:rPr>
          <w:rFonts w:ascii="Times New Roman" w:hAnsi="Times New Roman"/>
          <w:b/>
          <w:sz w:val="24"/>
          <w:szCs w:val="24"/>
        </w:rPr>
        <w:t>.</w:t>
      </w:r>
      <w:r w:rsidRPr="00F5275B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29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http://eup.ru/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>«Электронно-библиотечная система</w:t>
      </w:r>
      <w:r w:rsidRPr="00F5275B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F5275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» </w:t>
      </w:r>
      <w:r w:rsidRPr="00F5275B">
        <w:rPr>
          <w:rFonts w:ascii="Times New Roman" w:hAnsi="Times New Roman"/>
          <w:sz w:val="24"/>
          <w:szCs w:val="24"/>
        </w:rPr>
        <w:t xml:space="preserve">[Электронный ресурс]: научно-образовательный ресурс / </w:t>
      </w:r>
      <w:proofErr w:type="spellStart"/>
      <w:r w:rsidRPr="00F5275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F5275B">
        <w:rPr>
          <w:rFonts w:ascii="Times New Roman" w:hAnsi="Times New Roman"/>
          <w:sz w:val="24"/>
          <w:szCs w:val="24"/>
        </w:rPr>
        <w:t>–</w:t>
      </w: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Саратов. </w:t>
      </w:r>
      <w:r w:rsidRPr="00F5275B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30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http://www.iprbookshop.ru/366.html</w:t>
        </w:r>
      </w:hyperlink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F0F77" w:rsidRPr="003F0A4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F0A46" w:rsidRDefault="005F624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F0A46">
        <w:rPr>
          <w:sz w:val="24"/>
          <w:szCs w:val="24"/>
        </w:rPr>
        <w:t>MicrosoftPowerPoint</w:t>
      </w:r>
      <w:proofErr w:type="spellEnd"/>
      <w:r w:rsidRPr="003F0A46">
        <w:rPr>
          <w:sz w:val="24"/>
          <w:szCs w:val="24"/>
        </w:rPr>
        <w:t>, видеоматериалов, слайдов.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F0A46">
        <w:rPr>
          <w:sz w:val="24"/>
          <w:szCs w:val="24"/>
        </w:rPr>
        <w:t>Moodle</w:t>
      </w:r>
      <w:proofErr w:type="spellEnd"/>
      <w:r w:rsidRPr="003F0A46">
        <w:rPr>
          <w:sz w:val="24"/>
          <w:szCs w:val="24"/>
        </w:rPr>
        <w:t>, обеспечивает: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F0A46">
        <w:rPr>
          <w:sz w:val="24"/>
          <w:szCs w:val="24"/>
        </w:rPr>
        <w:t xml:space="preserve">( </w:t>
      </w:r>
      <w:proofErr w:type="spellStart"/>
      <w:r w:rsidRPr="003F0A46">
        <w:rPr>
          <w:sz w:val="24"/>
          <w:szCs w:val="24"/>
        </w:rPr>
        <w:t>ЭБС</w:t>
      </w:r>
      <w:proofErr w:type="gramEnd"/>
      <w:r w:rsidRPr="003F0A46">
        <w:rPr>
          <w:sz w:val="24"/>
          <w:szCs w:val="24"/>
        </w:rPr>
        <w:t>IPRBooks</w:t>
      </w:r>
      <w:proofErr w:type="spellEnd"/>
      <w:r w:rsidRPr="003F0A46">
        <w:rPr>
          <w:sz w:val="24"/>
          <w:szCs w:val="24"/>
        </w:rPr>
        <w:t xml:space="preserve">, ЭБС </w:t>
      </w:r>
      <w:proofErr w:type="spellStart"/>
      <w:r w:rsidRPr="003F0A46">
        <w:rPr>
          <w:sz w:val="24"/>
          <w:szCs w:val="24"/>
        </w:rPr>
        <w:t>Юрайт</w:t>
      </w:r>
      <w:proofErr w:type="spellEnd"/>
      <w:r w:rsidRPr="003F0A4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5F6247" w:rsidRPr="00E11266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1126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1126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5F6247" w:rsidRPr="00E11266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1266">
        <w:rPr>
          <w:color w:val="000000"/>
          <w:sz w:val="24"/>
          <w:szCs w:val="24"/>
          <w:lang w:val="en-US"/>
        </w:rPr>
        <w:t>•</w:t>
      </w:r>
      <w:r w:rsidRPr="00E1126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E1126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247" w:rsidRPr="00E11266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1266">
        <w:rPr>
          <w:color w:val="000000"/>
          <w:sz w:val="24"/>
          <w:szCs w:val="24"/>
          <w:lang w:val="en-US"/>
        </w:rPr>
        <w:t>•</w:t>
      </w:r>
      <w:r w:rsidRPr="00E1126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11266">
        <w:rPr>
          <w:bCs/>
          <w:sz w:val="24"/>
          <w:szCs w:val="24"/>
          <w:lang w:val="en-US"/>
        </w:rPr>
        <w:t xml:space="preserve"> LibreOffice 6.0.3.2 Stable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5F6247" w:rsidRPr="00793E1B" w:rsidRDefault="005F6247" w:rsidP="005F624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F0F77" w:rsidRPr="003F0A46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  <w:r w:rsidR="005F6247">
        <w:rPr>
          <w:b/>
          <w:sz w:val="24"/>
          <w:szCs w:val="24"/>
        </w:rPr>
        <w:t>9</w:t>
      </w:r>
      <w:r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F0A46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3F0A46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F0A46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F0A46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7A5EF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9028B5" w:rsidRPr="00E30782" w:rsidRDefault="009028B5" w:rsidP="009028B5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9028B5" w:rsidRPr="00081E67" w:rsidRDefault="009028B5" w:rsidP="009028B5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</w:t>
      </w:r>
      <w:proofErr w:type="gramStart"/>
      <w:r w:rsidRPr="00081E67">
        <w:rPr>
          <w:color w:val="000000"/>
          <w:sz w:val="24"/>
          <w:szCs w:val="24"/>
        </w:rPr>
        <w:t>техникой  с</w:t>
      </w:r>
      <w:proofErr w:type="gramEnd"/>
      <w:r w:rsidRPr="00081E67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5F6247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493B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493B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493B06" w:rsidRPr="005E3CE0">
        <w:rPr>
          <w:sz w:val="24"/>
        </w:rPr>
        <w:t xml:space="preserve">» (протокол № </w:t>
      </w:r>
      <w:proofErr w:type="gramStart"/>
      <w:r w:rsidR="00493B06" w:rsidRPr="005E3CE0">
        <w:rPr>
          <w:sz w:val="24"/>
        </w:rPr>
        <w:t>7  заседания</w:t>
      </w:r>
      <w:proofErr w:type="gramEnd"/>
      <w:r w:rsidR="00493B06" w:rsidRPr="005E3CE0">
        <w:rPr>
          <w:sz w:val="24"/>
        </w:rPr>
        <w:t xml:space="preserve"> Ученого совета ОмГА от 29 января 2018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lastRenderedPageBreak/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2B3BA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2B3BA9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2B3BA9">
              <w:rPr>
                <w:color w:val="000000"/>
                <w:sz w:val="28"/>
                <w:szCs w:val="28"/>
              </w:rPr>
              <w:br/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B3BA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7844A5" w:rsidRPr="007844A5">
        <w:rPr>
          <w:sz w:val="28"/>
          <w:szCs w:val="28"/>
        </w:rPr>
        <w:t>практика по получению профессиональных умений и опыта профессиональной деятельности 1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>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2B3BA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E10F3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65582" w:rsidRPr="00306E74" w:rsidRDefault="00F6558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5582" w:rsidRPr="00306E74" w:rsidRDefault="00F6558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F65582" w:rsidRDefault="00F6558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65582" w:rsidRPr="00025D25" w:rsidRDefault="00F6558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>
        <w:rPr>
          <w:sz w:val="22"/>
          <w:szCs w:val="22"/>
        </w:rPr>
        <w:t>П</w:t>
      </w:r>
      <w:r w:rsidR="007844A5" w:rsidRPr="005804FE">
        <w:rPr>
          <w:sz w:val="22"/>
          <w:szCs w:val="22"/>
        </w:rPr>
        <w:t>рактика по получению профессиональных умений и опыта профессиональной деятельности 1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Задание принял(а) к </w:t>
      </w:r>
      <w:proofErr w:type="gramStart"/>
      <w:r w:rsidRPr="00564655">
        <w:rPr>
          <w:sz w:val="24"/>
          <w:szCs w:val="24"/>
        </w:rPr>
        <w:t>исполнению:  _</w:t>
      </w:r>
      <w:proofErr w:type="gramEnd"/>
      <w:r w:rsidRPr="00564655">
        <w:rPr>
          <w:sz w:val="24"/>
          <w:szCs w:val="24"/>
        </w:rPr>
        <w:t>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2B3BA9">
        <w:rPr>
          <w:color w:val="000000"/>
          <w:sz w:val="28"/>
          <w:szCs w:val="28"/>
        </w:rPr>
        <w:t>рганизация высшего образования</w:t>
      </w:r>
      <w:r w:rsidR="002B3BA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2B3BA9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7844A5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>ОмГА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0931AE" w:rsidP="000931AE">
      <w:pPr>
        <w:pStyle w:val="Default"/>
        <w:jc w:val="center"/>
      </w:pPr>
      <w:r w:rsidRPr="00E2663C">
        <w:rPr>
          <w:sz w:val="20"/>
          <w:szCs w:val="20"/>
        </w:rPr>
        <w:t>(</w:t>
      </w:r>
      <w:r w:rsidR="00E2663C" w:rsidRPr="00E2663C">
        <w:rPr>
          <w:sz w:val="20"/>
          <w:szCs w:val="20"/>
        </w:rPr>
        <w:t>Уч. степень, уч. звание, Фамилия И.О.</w:t>
      </w:r>
      <w:r w:rsidRPr="00E2663C">
        <w:rPr>
          <w:sz w:val="20"/>
          <w:szCs w:val="20"/>
        </w:rPr>
        <w:t>)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</w:t>
      </w:r>
      <w:r w:rsidRPr="002B3BA9">
        <w:rPr>
          <w:sz w:val="24"/>
          <w:szCs w:val="24"/>
        </w:rPr>
        <w:t xml:space="preserve">кафедрой </w:t>
      </w:r>
      <w:r w:rsidR="007844A5" w:rsidRPr="002B3BA9">
        <w:rPr>
          <w:sz w:val="24"/>
          <w:szCs w:val="24"/>
        </w:rPr>
        <w:t>УПиП</w:t>
      </w:r>
      <w:r w:rsidRPr="002B3BA9">
        <w:rPr>
          <w:sz w:val="24"/>
          <w:szCs w:val="24"/>
        </w:rPr>
        <w:t>:</w:t>
      </w:r>
      <w:r w:rsidRPr="002B3BA9">
        <w:rPr>
          <w:sz w:val="24"/>
          <w:szCs w:val="24"/>
        </w:rPr>
        <w:tab/>
        <w:t>__________</w:t>
      </w:r>
      <w:r w:rsidR="009B331E" w:rsidRPr="002B3BA9">
        <w:rPr>
          <w:sz w:val="24"/>
          <w:szCs w:val="24"/>
        </w:rPr>
        <w:t>___</w:t>
      </w:r>
      <w:r w:rsidRPr="002B3BA9">
        <w:rPr>
          <w:sz w:val="24"/>
          <w:szCs w:val="24"/>
        </w:rPr>
        <w:t>_____</w:t>
      </w:r>
      <w:r w:rsidRPr="00B82F78">
        <w:rPr>
          <w:sz w:val="24"/>
          <w:szCs w:val="24"/>
        </w:rPr>
        <w:t xml:space="preserve">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B82F78" w:rsidP="009B331E">
      <w:pPr>
        <w:ind w:left="5664"/>
        <w:jc w:val="both"/>
      </w:pPr>
      <w:r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2B3BA9">
        <w:rPr>
          <w:sz w:val="24"/>
          <w:szCs w:val="24"/>
          <w:shd w:val="clear" w:color="auto" w:fill="FFFFFF"/>
        </w:rPr>
        <w:t xml:space="preserve">производственную </w:t>
      </w:r>
      <w:r w:rsidRPr="002B3BA9">
        <w:rPr>
          <w:sz w:val="24"/>
          <w:szCs w:val="24"/>
          <w:shd w:val="clear" w:color="auto" w:fill="FFFFFF"/>
        </w:rPr>
        <w:t>пра</w:t>
      </w:r>
      <w:r w:rsidRPr="00564655">
        <w:rPr>
          <w:color w:val="000000"/>
          <w:sz w:val="24"/>
          <w:szCs w:val="24"/>
          <w:shd w:val="clear" w:color="auto" w:fill="FFFFFF"/>
        </w:rPr>
        <w:t>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C7" w:rsidRDefault="009C21C7" w:rsidP="00160BC1">
      <w:r>
        <w:separator/>
      </w:r>
    </w:p>
  </w:endnote>
  <w:endnote w:type="continuationSeparator" w:id="0">
    <w:p w:rsidR="009C21C7" w:rsidRDefault="009C21C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C7" w:rsidRDefault="009C21C7" w:rsidP="00160BC1">
      <w:r>
        <w:separator/>
      </w:r>
    </w:p>
  </w:footnote>
  <w:footnote w:type="continuationSeparator" w:id="0">
    <w:p w:rsidR="009C21C7" w:rsidRDefault="009C21C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7166C"/>
    <w:multiLevelType w:val="hybridMultilevel"/>
    <w:tmpl w:val="A8765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7A02"/>
    <w:multiLevelType w:val="hybridMultilevel"/>
    <w:tmpl w:val="DD580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B1A"/>
    <w:multiLevelType w:val="hybridMultilevel"/>
    <w:tmpl w:val="92EE2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E30AD"/>
    <w:multiLevelType w:val="hybridMultilevel"/>
    <w:tmpl w:val="3B8E4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D71F1"/>
    <w:multiLevelType w:val="hybridMultilevel"/>
    <w:tmpl w:val="E8C44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11F05"/>
    <w:multiLevelType w:val="hybridMultilevel"/>
    <w:tmpl w:val="57BEA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764C0"/>
    <w:multiLevelType w:val="hybridMultilevel"/>
    <w:tmpl w:val="D2F83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31CE"/>
    <w:multiLevelType w:val="hybridMultilevel"/>
    <w:tmpl w:val="F71A6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2D77"/>
    <w:multiLevelType w:val="hybridMultilevel"/>
    <w:tmpl w:val="FB64F118"/>
    <w:lvl w:ilvl="0" w:tplc="D0921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4608"/>
    <w:multiLevelType w:val="hybridMultilevel"/>
    <w:tmpl w:val="D5F6E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22527"/>
    <w:multiLevelType w:val="hybridMultilevel"/>
    <w:tmpl w:val="1AEAC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09250E"/>
    <w:multiLevelType w:val="hybridMultilevel"/>
    <w:tmpl w:val="A54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64D24"/>
    <w:multiLevelType w:val="hybridMultilevel"/>
    <w:tmpl w:val="60088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D426E"/>
    <w:multiLevelType w:val="hybridMultilevel"/>
    <w:tmpl w:val="6CE89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D335C"/>
    <w:multiLevelType w:val="hybridMultilevel"/>
    <w:tmpl w:val="3A2E4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F0DEB"/>
    <w:multiLevelType w:val="hybridMultilevel"/>
    <w:tmpl w:val="47A88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8770B"/>
    <w:multiLevelType w:val="hybridMultilevel"/>
    <w:tmpl w:val="5254C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DC77557"/>
    <w:multiLevelType w:val="hybridMultilevel"/>
    <w:tmpl w:val="A67A1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260B9"/>
    <w:multiLevelType w:val="hybridMultilevel"/>
    <w:tmpl w:val="B20CE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E13C9"/>
    <w:multiLevelType w:val="hybridMultilevel"/>
    <w:tmpl w:val="64AA6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D7329"/>
    <w:multiLevelType w:val="hybridMultilevel"/>
    <w:tmpl w:val="57D6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C569FA"/>
    <w:multiLevelType w:val="hybridMultilevel"/>
    <w:tmpl w:val="B4A6C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0604CB"/>
    <w:multiLevelType w:val="hybridMultilevel"/>
    <w:tmpl w:val="2F380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F741C"/>
    <w:multiLevelType w:val="hybridMultilevel"/>
    <w:tmpl w:val="40E60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559CF"/>
    <w:multiLevelType w:val="hybridMultilevel"/>
    <w:tmpl w:val="376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421DE5"/>
    <w:multiLevelType w:val="hybridMultilevel"/>
    <w:tmpl w:val="2D021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695844"/>
    <w:multiLevelType w:val="hybridMultilevel"/>
    <w:tmpl w:val="D1D21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E7CA1"/>
    <w:multiLevelType w:val="hybridMultilevel"/>
    <w:tmpl w:val="E1CCD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4"/>
  </w:num>
  <w:num w:numId="5">
    <w:abstractNumId w:val="4"/>
  </w:num>
  <w:num w:numId="6">
    <w:abstractNumId w:val="32"/>
  </w:num>
  <w:num w:numId="7">
    <w:abstractNumId w:val="11"/>
  </w:num>
  <w:num w:numId="8">
    <w:abstractNumId w:val="1"/>
  </w:num>
  <w:num w:numId="9">
    <w:abstractNumId w:val="30"/>
  </w:num>
  <w:num w:numId="10">
    <w:abstractNumId w:val="2"/>
  </w:num>
  <w:num w:numId="11">
    <w:abstractNumId w:val="17"/>
  </w:num>
  <w:num w:numId="12">
    <w:abstractNumId w:val="33"/>
  </w:num>
  <w:num w:numId="13">
    <w:abstractNumId w:val="3"/>
  </w:num>
  <w:num w:numId="14">
    <w:abstractNumId w:val="25"/>
  </w:num>
  <w:num w:numId="15">
    <w:abstractNumId w:val="23"/>
  </w:num>
  <w:num w:numId="16">
    <w:abstractNumId w:val="7"/>
  </w:num>
  <w:num w:numId="17">
    <w:abstractNumId w:val="18"/>
  </w:num>
  <w:num w:numId="18">
    <w:abstractNumId w:val="5"/>
  </w:num>
  <w:num w:numId="19">
    <w:abstractNumId w:val="13"/>
  </w:num>
  <w:num w:numId="20">
    <w:abstractNumId w:val="26"/>
  </w:num>
  <w:num w:numId="21">
    <w:abstractNumId w:val="31"/>
  </w:num>
  <w:num w:numId="22">
    <w:abstractNumId w:val="28"/>
  </w:num>
  <w:num w:numId="23">
    <w:abstractNumId w:val="8"/>
  </w:num>
  <w:num w:numId="24">
    <w:abstractNumId w:val="20"/>
  </w:num>
  <w:num w:numId="25">
    <w:abstractNumId w:val="9"/>
  </w:num>
  <w:num w:numId="26">
    <w:abstractNumId w:val="24"/>
  </w:num>
  <w:num w:numId="27">
    <w:abstractNumId w:val="27"/>
  </w:num>
  <w:num w:numId="28">
    <w:abstractNumId w:val="29"/>
  </w:num>
  <w:num w:numId="29">
    <w:abstractNumId w:val="16"/>
  </w:num>
  <w:num w:numId="30">
    <w:abstractNumId w:val="6"/>
  </w:num>
  <w:num w:numId="31">
    <w:abstractNumId w:val="15"/>
  </w:num>
  <w:num w:numId="32">
    <w:abstractNumId w:val="12"/>
  </w:num>
  <w:num w:numId="33">
    <w:abstractNumId w:val="21"/>
  </w:num>
  <w:num w:numId="34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191"/>
    <w:rsid w:val="00002233"/>
    <w:rsid w:val="00006D79"/>
    <w:rsid w:val="00007A4D"/>
    <w:rsid w:val="000157D3"/>
    <w:rsid w:val="000241A1"/>
    <w:rsid w:val="00027D2C"/>
    <w:rsid w:val="00027E5B"/>
    <w:rsid w:val="00037461"/>
    <w:rsid w:val="0004167C"/>
    <w:rsid w:val="00051AEE"/>
    <w:rsid w:val="00060A01"/>
    <w:rsid w:val="00064AA9"/>
    <w:rsid w:val="000732E3"/>
    <w:rsid w:val="000770D5"/>
    <w:rsid w:val="00077983"/>
    <w:rsid w:val="00081E67"/>
    <w:rsid w:val="000835F5"/>
    <w:rsid w:val="00084299"/>
    <w:rsid w:val="000875BF"/>
    <w:rsid w:val="000911D1"/>
    <w:rsid w:val="00092005"/>
    <w:rsid w:val="000931AE"/>
    <w:rsid w:val="00096492"/>
    <w:rsid w:val="000A159E"/>
    <w:rsid w:val="000A4FAC"/>
    <w:rsid w:val="000A57DD"/>
    <w:rsid w:val="000A7381"/>
    <w:rsid w:val="000B1331"/>
    <w:rsid w:val="000B7795"/>
    <w:rsid w:val="000C4546"/>
    <w:rsid w:val="000D07C6"/>
    <w:rsid w:val="000D17E7"/>
    <w:rsid w:val="000D4429"/>
    <w:rsid w:val="000D6DE5"/>
    <w:rsid w:val="000E11FA"/>
    <w:rsid w:val="000E37E9"/>
    <w:rsid w:val="000E3927"/>
    <w:rsid w:val="000E67C8"/>
    <w:rsid w:val="000F0F77"/>
    <w:rsid w:val="000F597F"/>
    <w:rsid w:val="00102E02"/>
    <w:rsid w:val="00114770"/>
    <w:rsid w:val="001165D0"/>
    <w:rsid w:val="001166B7"/>
    <w:rsid w:val="001167A8"/>
    <w:rsid w:val="00123E7B"/>
    <w:rsid w:val="00124E80"/>
    <w:rsid w:val="00127108"/>
    <w:rsid w:val="00127DEA"/>
    <w:rsid w:val="00131CDA"/>
    <w:rsid w:val="00132893"/>
    <w:rsid w:val="00132F57"/>
    <w:rsid w:val="001378B1"/>
    <w:rsid w:val="00142827"/>
    <w:rsid w:val="0014386D"/>
    <w:rsid w:val="001542E0"/>
    <w:rsid w:val="0015639D"/>
    <w:rsid w:val="0016083D"/>
    <w:rsid w:val="00160BC1"/>
    <w:rsid w:val="00161C70"/>
    <w:rsid w:val="00170C14"/>
    <w:rsid w:val="001716A9"/>
    <w:rsid w:val="00181AAB"/>
    <w:rsid w:val="00183C27"/>
    <w:rsid w:val="00184F65"/>
    <w:rsid w:val="001871AA"/>
    <w:rsid w:val="001923BB"/>
    <w:rsid w:val="00194E16"/>
    <w:rsid w:val="001A6533"/>
    <w:rsid w:val="001C042C"/>
    <w:rsid w:val="001C4FED"/>
    <w:rsid w:val="001C6305"/>
    <w:rsid w:val="001F11DE"/>
    <w:rsid w:val="001F5262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6DEE"/>
    <w:rsid w:val="0027733F"/>
    <w:rsid w:val="00282DD0"/>
    <w:rsid w:val="0028313C"/>
    <w:rsid w:val="00291D05"/>
    <w:rsid w:val="002933E5"/>
    <w:rsid w:val="00295B55"/>
    <w:rsid w:val="00295E06"/>
    <w:rsid w:val="002968A3"/>
    <w:rsid w:val="002A0D1B"/>
    <w:rsid w:val="002A1B7A"/>
    <w:rsid w:val="002A3A8D"/>
    <w:rsid w:val="002A5A48"/>
    <w:rsid w:val="002A70D5"/>
    <w:rsid w:val="002B3BA9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6AC0"/>
    <w:rsid w:val="002E4CB7"/>
    <w:rsid w:val="002F084F"/>
    <w:rsid w:val="003052EE"/>
    <w:rsid w:val="00306E74"/>
    <w:rsid w:val="00314E98"/>
    <w:rsid w:val="00315AB7"/>
    <w:rsid w:val="00316CCF"/>
    <w:rsid w:val="0032166A"/>
    <w:rsid w:val="00330957"/>
    <w:rsid w:val="003320B1"/>
    <w:rsid w:val="0033546E"/>
    <w:rsid w:val="00345881"/>
    <w:rsid w:val="00355C7E"/>
    <w:rsid w:val="003618C2"/>
    <w:rsid w:val="00363097"/>
    <w:rsid w:val="00365758"/>
    <w:rsid w:val="003668E3"/>
    <w:rsid w:val="003822A0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0A46"/>
    <w:rsid w:val="003F362D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0EAF"/>
    <w:rsid w:val="0044223A"/>
    <w:rsid w:val="00444262"/>
    <w:rsid w:val="00453B92"/>
    <w:rsid w:val="0046365B"/>
    <w:rsid w:val="0047224A"/>
    <w:rsid w:val="004749D6"/>
    <w:rsid w:val="0047572F"/>
    <w:rsid w:val="0047633A"/>
    <w:rsid w:val="00477D77"/>
    <w:rsid w:val="00477EEF"/>
    <w:rsid w:val="0048300E"/>
    <w:rsid w:val="00485D7F"/>
    <w:rsid w:val="0049217A"/>
    <w:rsid w:val="00493B06"/>
    <w:rsid w:val="004A2C0D"/>
    <w:rsid w:val="004A2E62"/>
    <w:rsid w:val="004A68C9"/>
    <w:rsid w:val="004B6A50"/>
    <w:rsid w:val="004C5815"/>
    <w:rsid w:val="004C613E"/>
    <w:rsid w:val="004C6DB3"/>
    <w:rsid w:val="004D59AA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47A0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04FE"/>
    <w:rsid w:val="005813B5"/>
    <w:rsid w:val="005816EA"/>
    <w:rsid w:val="00582969"/>
    <w:rsid w:val="00583C2E"/>
    <w:rsid w:val="00584FE8"/>
    <w:rsid w:val="00586FAD"/>
    <w:rsid w:val="005915BA"/>
    <w:rsid w:val="00591B36"/>
    <w:rsid w:val="00594F19"/>
    <w:rsid w:val="00595D8D"/>
    <w:rsid w:val="005A0484"/>
    <w:rsid w:val="005A28FC"/>
    <w:rsid w:val="005A5737"/>
    <w:rsid w:val="005B47CE"/>
    <w:rsid w:val="005C01E0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247"/>
    <w:rsid w:val="006044B4"/>
    <w:rsid w:val="00604F9E"/>
    <w:rsid w:val="00607E17"/>
    <w:rsid w:val="00610A58"/>
    <w:rsid w:val="006118F6"/>
    <w:rsid w:val="00624E28"/>
    <w:rsid w:val="006260AD"/>
    <w:rsid w:val="00635E64"/>
    <w:rsid w:val="00642A2F"/>
    <w:rsid w:val="006439F4"/>
    <w:rsid w:val="006453C8"/>
    <w:rsid w:val="00645E24"/>
    <w:rsid w:val="006556C2"/>
    <w:rsid w:val="0065606F"/>
    <w:rsid w:val="00656AC4"/>
    <w:rsid w:val="0066197D"/>
    <w:rsid w:val="00674A7F"/>
    <w:rsid w:val="00676914"/>
    <w:rsid w:val="00680D4D"/>
    <w:rsid w:val="00687B3A"/>
    <w:rsid w:val="00692DD7"/>
    <w:rsid w:val="006977BF"/>
    <w:rsid w:val="00697E14"/>
    <w:rsid w:val="006A2DE4"/>
    <w:rsid w:val="006A3E31"/>
    <w:rsid w:val="006A5104"/>
    <w:rsid w:val="006A778A"/>
    <w:rsid w:val="006B0CA3"/>
    <w:rsid w:val="006C11E6"/>
    <w:rsid w:val="006D0BB0"/>
    <w:rsid w:val="006D108C"/>
    <w:rsid w:val="006D15B6"/>
    <w:rsid w:val="006D6805"/>
    <w:rsid w:val="006E4F94"/>
    <w:rsid w:val="006E5C19"/>
    <w:rsid w:val="00704197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53E7"/>
    <w:rsid w:val="0076201E"/>
    <w:rsid w:val="00763929"/>
    <w:rsid w:val="00764497"/>
    <w:rsid w:val="007751FE"/>
    <w:rsid w:val="00775592"/>
    <w:rsid w:val="00775D9D"/>
    <w:rsid w:val="00777B09"/>
    <w:rsid w:val="00781ADF"/>
    <w:rsid w:val="00783D3E"/>
    <w:rsid w:val="007844A5"/>
    <w:rsid w:val="00785842"/>
    <w:rsid w:val="007865CB"/>
    <w:rsid w:val="00786C8D"/>
    <w:rsid w:val="00793033"/>
    <w:rsid w:val="00793E1B"/>
    <w:rsid w:val="00793F01"/>
    <w:rsid w:val="007A00C4"/>
    <w:rsid w:val="007A475C"/>
    <w:rsid w:val="007A5EE5"/>
    <w:rsid w:val="007A5EF2"/>
    <w:rsid w:val="007A688A"/>
    <w:rsid w:val="007A7E7B"/>
    <w:rsid w:val="007B1963"/>
    <w:rsid w:val="007B2F12"/>
    <w:rsid w:val="007B5C57"/>
    <w:rsid w:val="007C277B"/>
    <w:rsid w:val="007C6E72"/>
    <w:rsid w:val="007D5C94"/>
    <w:rsid w:val="007D5CC1"/>
    <w:rsid w:val="007E10C6"/>
    <w:rsid w:val="007E4A5E"/>
    <w:rsid w:val="007E668E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6713"/>
    <w:rsid w:val="008423FF"/>
    <w:rsid w:val="0084664B"/>
    <w:rsid w:val="008510FB"/>
    <w:rsid w:val="00855751"/>
    <w:rsid w:val="00855BCC"/>
    <w:rsid w:val="00857FC8"/>
    <w:rsid w:val="0086651C"/>
    <w:rsid w:val="00866826"/>
    <w:rsid w:val="00875605"/>
    <w:rsid w:val="00876A37"/>
    <w:rsid w:val="00881C15"/>
    <w:rsid w:val="0088272E"/>
    <w:rsid w:val="00892170"/>
    <w:rsid w:val="008A0618"/>
    <w:rsid w:val="008A2160"/>
    <w:rsid w:val="008B6331"/>
    <w:rsid w:val="008C6043"/>
    <w:rsid w:val="008D156B"/>
    <w:rsid w:val="008E1AD1"/>
    <w:rsid w:val="008E5E59"/>
    <w:rsid w:val="008F4A56"/>
    <w:rsid w:val="009028B5"/>
    <w:rsid w:val="00907821"/>
    <w:rsid w:val="00913A37"/>
    <w:rsid w:val="00915656"/>
    <w:rsid w:val="009158B1"/>
    <w:rsid w:val="00920199"/>
    <w:rsid w:val="0092044F"/>
    <w:rsid w:val="00921868"/>
    <w:rsid w:val="0093489D"/>
    <w:rsid w:val="00941875"/>
    <w:rsid w:val="00945226"/>
    <w:rsid w:val="00951F6B"/>
    <w:rsid w:val="009528CA"/>
    <w:rsid w:val="0095325D"/>
    <w:rsid w:val="00954E45"/>
    <w:rsid w:val="00956328"/>
    <w:rsid w:val="00965998"/>
    <w:rsid w:val="009678E3"/>
    <w:rsid w:val="009754DA"/>
    <w:rsid w:val="00984289"/>
    <w:rsid w:val="00987D72"/>
    <w:rsid w:val="009A2AA9"/>
    <w:rsid w:val="009B331E"/>
    <w:rsid w:val="009C21C7"/>
    <w:rsid w:val="009D79F0"/>
    <w:rsid w:val="009E04C0"/>
    <w:rsid w:val="009E1676"/>
    <w:rsid w:val="009E35D2"/>
    <w:rsid w:val="009E614A"/>
    <w:rsid w:val="009F051F"/>
    <w:rsid w:val="009F082D"/>
    <w:rsid w:val="009F29FA"/>
    <w:rsid w:val="009F4070"/>
    <w:rsid w:val="009F4677"/>
    <w:rsid w:val="00A01C54"/>
    <w:rsid w:val="00A03AF5"/>
    <w:rsid w:val="00A24E3F"/>
    <w:rsid w:val="00A275E4"/>
    <w:rsid w:val="00A31B27"/>
    <w:rsid w:val="00A32A5F"/>
    <w:rsid w:val="00A4403D"/>
    <w:rsid w:val="00A44F9E"/>
    <w:rsid w:val="00A567CD"/>
    <w:rsid w:val="00A634A5"/>
    <w:rsid w:val="00A63D90"/>
    <w:rsid w:val="00A644EB"/>
    <w:rsid w:val="00A64FD8"/>
    <w:rsid w:val="00A70476"/>
    <w:rsid w:val="00A7176A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C3DF0"/>
    <w:rsid w:val="00AD0669"/>
    <w:rsid w:val="00AD208A"/>
    <w:rsid w:val="00AD4A3C"/>
    <w:rsid w:val="00AE3177"/>
    <w:rsid w:val="00AF44BC"/>
    <w:rsid w:val="00AF61EB"/>
    <w:rsid w:val="00B21E70"/>
    <w:rsid w:val="00B402AB"/>
    <w:rsid w:val="00B41374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3642"/>
    <w:rsid w:val="00B96746"/>
    <w:rsid w:val="00BA30FC"/>
    <w:rsid w:val="00BA7BF8"/>
    <w:rsid w:val="00BB1167"/>
    <w:rsid w:val="00BB6C9A"/>
    <w:rsid w:val="00BB70FB"/>
    <w:rsid w:val="00BC0625"/>
    <w:rsid w:val="00BC2D69"/>
    <w:rsid w:val="00BD5A09"/>
    <w:rsid w:val="00BE023D"/>
    <w:rsid w:val="00BE2F1E"/>
    <w:rsid w:val="00BF0ACC"/>
    <w:rsid w:val="00BF22FC"/>
    <w:rsid w:val="00C046A6"/>
    <w:rsid w:val="00C05B25"/>
    <w:rsid w:val="00C11BE5"/>
    <w:rsid w:val="00C11C03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70CA1"/>
    <w:rsid w:val="00C90A7A"/>
    <w:rsid w:val="00C93F61"/>
    <w:rsid w:val="00C94464"/>
    <w:rsid w:val="00C953C9"/>
    <w:rsid w:val="00C96941"/>
    <w:rsid w:val="00CA401A"/>
    <w:rsid w:val="00CB27ED"/>
    <w:rsid w:val="00CB31A8"/>
    <w:rsid w:val="00CB5E8D"/>
    <w:rsid w:val="00CB61D6"/>
    <w:rsid w:val="00CE100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17ABC"/>
    <w:rsid w:val="00D22A25"/>
    <w:rsid w:val="00D23EFA"/>
    <w:rsid w:val="00D27E5C"/>
    <w:rsid w:val="00D33C2D"/>
    <w:rsid w:val="00D34B66"/>
    <w:rsid w:val="00D430A4"/>
    <w:rsid w:val="00D46C20"/>
    <w:rsid w:val="00D51684"/>
    <w:rsid w:val="00D63339"/>
    <w:rsid w:val="00D761E8"/>
    <w:rsid w:val="00D8164B"/>
    <w:rsid w:val="00D83177"/>
    <w:rsid w:val="00D8506D"/>
    <w:rsid w:val="00D85FA2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11D"/>
    <w:rsid w:val="00DC6660"/>
    <w:rsid w:val="00DD03B9"/>
    <w:rsid w:val="00DD6EB4"/>
    <w:rsid w:val="00DE2722"/>
    <w:rsid w:val="00DE2D49"/>
    <w:rsid w:val="00DE38F3"/>
    <w:rsid w:val="00DE483A"/>
    <w:rsid w:val="00DE553E"/>
    <w:rsid w:val="00DF1076"/>
    <w:rsid w:val="00DF26AA"/>
    <w:rsid w:val="00DF7ED6"/>
    <w:rsid w:val="00E02CDE"/>
    <w:rsid w:val="00E10F3F"/>
    <w:rsid w:val="00E11266"/>
    <w:rsid w:val="00E11452"/>
    <w:rsid w:val="00E1194C"/>
    <w:rsid w:val="00E21861"/>
    <w:rsid w:val="00E252A2"/>
    <w:rsid w:val="00E2663C"/>
    <w:rsid w:val="00E32FBE"/>
    <w:rsid w:val="00E377F5"/>
    <w:rsid w:val="00E40334"/>
    <w:rsid w:val="00E41527"/>
    <w:rsid w:val="00E42A20"/>
    <w:rsid w:val="00E42AED"/>
    <w:rsid w:val="00E4451A"/>
    <w:rsid w:val="00E47507"/>
    <w:rsid w:val="00E6628B"/>
    <w:rsid w:val="00E72419"/>
    <w:rsid w:val="00E72975"/>
    <w:rsid w:val="00E7465A"/>
    <w:rsid w:val="00E9119D"/>
    <w:rsid w:val="00E921AC"/>
    <w:rsid w:val="00E92238"/>
    <w:rsid w:val="00E96466"/>
    <w:rsid w:val="00EA206F"/>
    <w:rsid w:val="00EA3690"/>
    <w:rsid w:val="00EC2535"/>
    <w:rsid w:val="00EC308A"/>
    <w:rsid w:val="00ED28E4"/>
    <w:rsid w:val="00ED5E5E"/>
    <w:rsid w:val="00ED789C"/>
    <w:rsid w:val="00EE165B"/>
    <w:rsid w:val="00EE4D57"/>
    <w:rsid w:val="00EF1621"/>
    <w:rsid w:val="00EF645A"/>
    <w:rsid w:val="00F00B76"/>
    <w:rsid w:val="00F04EB4"/>
    <w:rsid w:val="00F065F1"/>
    <w:rsid w:val="00F06F17"/>
    <w:rsid w:val="00F109E2"/>
    <w:rsid w:val="00F10B29"/>
    <w:rsid w:val="00F226CA"/>
    <w:rsid w:val="00F239D1"/>
    <w:rsid w:val="00F322E1"/>
    <w:rsid w:val="00F342F7"/>
    <w:rsid w:val="00F36C60"/>
    <w:rsid w:val="00F40DA7"/>
    <w:rsid w:val="00F40FEC"/>
    <w:rsid w:val="00F42549"/>
    <w:rsid w:val="00F51272"/>
    <w:rsid w:val="00F5275B"/>
    <w:rsid w:val="00F53848"/>
    <w:rsid w:val="00F558D2"/>
    <w:rsid w:val="00F56347"/>
    <w:rsid w:val="00F625A5"/>
    <w:rsid w:val="00F63ADF"/>
    <w:rsid w:val="00F63BBC"/>
    <w:rsid w:val="00F65582"/>
    <w:rsid w:val="00F665A3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061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F8C66"/>
  <w15:docId w15:val="{E443664F-5A76-435B-933C-C4F46493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F5384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275B"/>
  </w:style>
  <w:style w:type="paragraph" w:customStyle="1" w:styleId="22">
    <w:name w:val="Абзац списка2"/>
    <w:basedOn w:val="a"/>
    <w:rsid w:val="00F527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://www.mevriz.ru/" TargetMode="External"/><Relationship Id="rId26" Type="http://schemas.openxmlformats.org/officeDocument/2006/relationships/hyperlink" Target="http://www.fas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mskportal.ru/ru/government.html" TargetMode="External"/><Relationship Id="rId7" Type="http://schemas.openxmlformats.org/officeDocument/2006/relationships/hyperlink" Target="https://biblio-online.ru/bcode/397595" TargetMode="Externa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re-j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eu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rj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ciom.ru" TargetMode="External"/><Relationship Id="rId23" Type="http://schemas.openxmlformats.org/officeDocument/2006/relationships/hyperlink" Target="http://www.uptp.ru/" TargetMode="External"/><Relationship Id="rId28" Type="http://schemas.openxmlformats.org/officeDocument/2006/relationships/hyperlink" Target="http://www.rospotrebnadzor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ww.economy.gov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vopreco.ru/" TargetMode="External"/><Relationship Id="rId22" Type="http://schemas.openxmlformats.org/officeDocument/2006/relationships/hyperlink" Target="http://www.omskportal.ru/ru/government.html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366.html" TargetMode="External"/><Relationship Id="rId8" Type="http://schemas.openxmlformats.org/officeDocument/2006/relationships/hyperlink" Target="https://biblio-online.ru/bcode/413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8701</Words>
  <Characters>49596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58181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2019-03-10T08:27:00Z</cp:lastPrinted>
  <dcterms:created xsi:type="dcterms:W3CDTF">2021-01-13T12:02:00Z</dcterms:created>
  <dcterms:modified xsi:type="dcterms:W3CDTF">2023-09-20T08:54:00Z</dcterms:modified>
</cp:coreProperties>
</file>